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EC" w:rsidRPr="00160BEC" w:rsidRDefault="00160BEC" w:rsidP="00160BEC">
      <w:r w:rsidRPr="00160BEC">
        <w:t>Художественная деталь и ее роль в романе.</w:t>
      </w:r>
    </w:p>
    <w:p w:rsidR="00160BEC" w:rsidRPr="00160BEC" w:rsidRDefault="00160BEC" w:rsidP="00160BEC">
      <w:r w:rsidRPr="00160BEC">
        <w:t>Часть II, глава 1.</w:t>
      </w:r>
    </w:p>
    <w:p w:rsidR="00160BEC" w:rsidRPr="00160BEC" w:rsidRDefault="00160BEC" w:rsidP="00160BEC">
      <w:r w:rsidRPr="00160BEC">
        <w:t>Эпизод:  «Как шёл домашний костюм Обломова к покойным чертам лица его и к изнеженному телу! На нём был халат из персидской материи, настоящий восточный халат, без малейшего намёка на Европу, без кистей, без бархата, без талии, весьма поместительный, так что и Обломов мог дважды завернуться в него. Рукава, по неизменной азиатской моде, шли от пальцев к плечу всё шире и шире. Хотя халат этот и утратил свою первоначальную свежесть и местами заменил свой первобытный, естественный лоск другим, благоприобретённым, но всё ещё сохранял яркость восточной краски и прочность ткани. Халат имел в глазах Обломова тьму неоценённых достоинств: он мягок, гибок; тело не чувствует его на себе; он как послушный раб, покоряется самомалейшему движению тела.</w:t>
      </w:r>
    </w:p>
    <w:p w:rsidR="00160BEC" w:rsidRDefault="00160BEC" w:rsidP="00160BEC">
      <w:r w:rsidRPr="00160BEC">
        <w:t>Обломов всегда ходил дома без галстука и без жилета, потому что любил простор и приволье. Туфли на нем были длинные, мягкие и широкие; когда он, не глядя, опускал ноги с постели на пол, то непременно попадал в них сразу.»</w:t>
      </w:r>
      <w:proofErr w:type="gramStart"/>
      <w:r w:rsidRPr="00160BEC">
        <w:t xml:space="preserve"> .</w:t>
      </w:r>
      <w:proofErr w:type="gramEnd"/>
    </w:p>
    <w:p w:rsidR="00160BEC" w:rsidRPr="00160BEC" w:rsidRDefault="00160BEC" w:rsidP="00160BEC">
      <w:r>
        <w:t>Ответьте на вопросы:</w:t>
      </w:r>
      <w:bookmarkStart w:id="0" w:name="_GoBack"/>
      <w:bookmarkEnd w:id="0"/>
    </w:p>
    <w:p w:rsidR="00160BEC" w:rsidRPr="00160BEC" w:rsidRDefault="00160BEC" w:rsidP="00160BEC">
      <w:r w:rsidRPr="00160BEC">
        <w:t>Какие художественные детали использует Гончаров в описании внешности Ильи Ильича?</w:t>
      </w:r>
    </w:p>
    <w:p w:rsidR="00160BEC" w:rsidRPr="00160BEC" w:rsidRDefault="00160BEC" w:rsidP="00160BEC">
      <w:r w:rsidRPr="00160BEC">
        <w:t>Какую черту характера Обломова символизируют эти детали?</w:t>
      </w:r>
    </w:p>
    <w:p w:rsidR="00160BEC" w:rsidRPr="00160BEC" w:rsidRDefault="00160BEC" w:rsidP="00160BEC">
      <w:r w:rsidRPr="00160BEC">
        <w:t>При каких обстоятельствах упоминается художественная деталь в романе? Почему?</w:t>
      </w:r>
    </w:p>
    <w:p w:rsidR="00160BEC" w:rsidRPr="00160BEC" w:rsidRDefault="00160BEC" w:rsidP="00160BEC">
      <w:r w:rsidRPr="00160BEC">
        <w:t>Гончаров – мастер художественных деталей. Можно ли сказать, что художественная деталь обогащает образ Обломова, помогая понять главные черты?</w:t>
      </w:r>
    </w:p>
    <w:p w:rsidR="000C1CAF" w:rsidRPr="00160BEC" w:rsidRDefault="000C1CAF" w:rsidP="00160BEC"/>
    <w:sectPr w:rsidR="000C1CAF" w:rsidRPr="00160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94517"/>
    <w:multiLevelType w:val="multilevel"/>
    <w:tmpl w:val="8C2CD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BEC"/>
    <w:rsid w:val="000C1CAF"/>
    <w:rsid w:val="0016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0B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0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2014-11-29T10:29:00Z</dcterms:created>
  <dcterms:modified xsi:type="dcterms:W3CDTF">2014-11-29T10:31:00Z</dcterms:modified>
</cp:coreProperties>
</file>