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D0" w:rsidRPr="00BB55B9" w:rsidRDefault="007808E7">
      <w:pPr>
        <w:rPr>
          <w:rFonts w:ascii="Times New Roman" w:hAnsi="Times New Roman" w:cs="Times New Roman"/>
          <w:sz w:val="24"/>
          <w:szCs w:val="24"/>
        </w:rPr>
      </w:pPr>
      <w:r w:rsidRPr="00BB55B9">
        <w:rPr>
          <w:rFonts w:ascii="Times New Roman" w:hAnsi="Times New Roman" w:cs="Times New Roman"/>
          <w:sz w:val="24"/>
          <w:szCs w:val="24"/>
        </w:rPr>
        <w:t>Асимптоты</w:t>
      </w:r>
    </w:p>
    <w:p w:rsidR="007808E7" w:rsidRPr="00BB55B9" w:rsidRDefault="007808E7" w:rsidP="007808E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(x-2)/(x+1)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Уравнения наклонных асимптот обычно ищут в виде </w:t>
      </w:r>
      <w:proofErr w:type="spellStart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kx</w:t>
      </w:r>
      <w:proofErr w:type="spellEnd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определению асимптоты: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4780" cy="224155"/>
            <wp:effectExtent l="19050" t="0" r="0" b="0"/>
            <wp:docPr id="1" name="Рисунок 1" descr="https://chart.googleapis.com/chart?cht=tx&amp;chl=\lim_%7bx%20\to%20%20\infty%20%7d%7b\left(kx%20%2B%20b%20-%20f\left(x\right)\right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lim_%7bx%20\to%20%20\infty%20%7d%7b\left(kx%20%2B%20b%20-%20f\left(x\right)\right)%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Находим коэффициент k: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0435" cy="362585"/>
            <wp:effectExtent l="19050" t="0" r="0" b="0"/>
            <wp:docPr id="2" name="Рисунок 2" descr="https://chart.googleapis.com/chart?cht=tx&amp;chl=k%20=%20\lim_%7bx%20\to%20%20\infty%20%7d%7b\frac%7bf\left(x\right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k%20=%20\lim_%7bx%20\to%20%20\infty%20%7d%7b\frac%7bf\left(x\right)%7d%7bx%7d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0950" cy="448310"/>
            <wp:effectExtent l="19050" t="0" r="6350" b="0"/>
            <wp:docPr id="3" name="Рисунок 3" descr="https://chart.googleapis.com/chart?cht=tx&amp;chl=k%20=%20\lim_%7bx%20\to%20%20\infty%20%7d%7b\frac%7b\frac%7bx-2%7d%7bx%2B1%7d%7d%7bx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k%20=%20\lim_%7bx%20\to%20%20\infty%20%7d%7b\frac%7b\frac%7bx-2%7d%7bx%2B1%7d%7d%7bx%7d%7d%20=%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Находим коэффициент b: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1925" cy="224155"/>
            <wp:effectExtent l="19050" t="0" r="0" b="0"/>
            <wp:docPr id="4" name="Рисунок 4" descr="https://chart.googleapis.com/chart?cht=tx&amp;chl=b%20=%20\lim_%7bx%20\to%20%20\infty%20%7d%7bf\left(x\right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b%20=%20\lim_%7bx%20\to%20%20\infty%20%7d%7bf\left(x\right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5295" cy="327660"/>
            <wp:effectExtent l="19050" t="0" r="8255" b="0"/>
            <wp:docPr id="5" name="Рисунок 5" descr="https://chart.googleapis.com/chart?cht=tx&amp;chl=b%20=%20\lim_%7bx%20\to%20%20\infty%20%7d%7b\frac%7bx-2%7d%7bx%2B1%7d%20-%200\cdot%20x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b%20=%20\lim_%7bx%20\to%20%20\infty%20%7d%7b\frac%7bx-2%7d%7bx%2B1%7d%20-%200\cdot%20x%7d%20=%2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Получаем уравнение горизонтальной асимптоты: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</w:t>
      </w:r>
      <w:proofErr w:type="gramStart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айдем вертикальные асимптоты. Для этого определим точки разрыва: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x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-1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Находим переделы в точке -1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240" cy="327660"/>
            <wp:effectExtent l="19050" t="0" r="0" b="0"/>
            <wp:docPr id="6" name="Рисунок 6" descr="https://chart.googleapis.com/chart?cht=tx&amp;chl=\lim_%7bx%20\to%20%20-1-0%7d%7b\frac%7bx-2%7d%7bx%2B1%7d%7d%20=%20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tx&amp;chl=\lim_%7bx%20\to%20%20-1-0%7d%7b\frac%7bx-2%7d%7bx%2B1%7d%7d%20=%20\inft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635" cy="327660"/>
            <wp:effectExtent l="19050" t="0" r="0" b="0"/>
            <wp:docPr id="7" name="Рисунок 7" descr="https://chart.googleapis.com/chart?cht=tx&amp;chl=\lim_%7bx%20\to%20%20-1%2B0%7d%7b\frac%7bx-2%7d%7bx%2B1%7d%7d%20=%20-\inf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\lim_%7bx%20\to%20%20-1%2B0%7d%7b\frac%7bx-2%7d%7bx%2B1%7d%7d%20=%20-\inft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x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-1 - является вертикальной асимптотой.</w:t>
      </w:r>
    </w:p>
    <w:p w:rsidR="00A54AAA" w:rsidRPr="00BB55B9" w:rsidRDefault="00A54AAA" w:rsidP="007808E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</w:p>
    <w:p w:rsidR="00A54AAA" w:rsidRPr="00BB55B9" w:rsidRDefault="00A54AAA" w:rsidP="007808E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= 2+3/(x-4)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Уравнения наклонных асимптот обычно ищут в виде </w:t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>. По определению асимптоты: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4780" cy="224155"/>
            <wp:effectExtent l="19050" t="0" r="0" b="0"/>
            <wp:docPr id="15" name="Рисунок 15" descr="https://chart.googleapis.com/chart?cht=tx&amp;chl=\lim_%7bx%20\to%20%20\infty%20%7d%7b\left(kx%20%2B%20b%20-%20f\left(x\right)\right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tx&amp;chl=\lim_%7bx%20\to%20%20\infty%20%7d%7b\left(kx%20%2B%20b%20-%20f\left(x\right)\right)%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>Находим коэффициент k: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0435" cy="362585"/>
            <wp:effectExtent l="19050" t="0" r="0" b="0"/>
            <wp:docPr id="16" name="Рисунок 16" descr="https://chart.googleapis.com/chart?cht=tx&amp;chl=k%20=%20\lim_%7bx%20\to%20%20\infty%20%7d%7b\frac%7bf\left(x\right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k%20=%20\lim_%7bx%20\to%20%20\infty%20%7d%7b\frac%7bf\left(x\right)%7d%7bx%7d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215" cy="440055"/>
            <wp:effectExtent l="19050" t="0" r="635" b="0"/>
            <wp:docPr id="17" name="Рисунок 17" descr="https://chart.googleapis.com/chart?cht=tx&amp;chl=k%20=%20\lim_%7bx%20\to%20%20\infty%20%7d%7b\frac%7b2%2B\frac%7b3%7d%7bx-4%7d%7d%7bx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2%2B\frac%7b3%7d%7bx-4%7d%7d%7bx%7d%7d%20=%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>Находим коэффициент b: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1925" cy="224155"/>
            <wp:effectExtent l="19050" t="0" r="0" b="0"/>
            <wp:docPr id="18" name="Рисунок 18" descr="https://chart.googleapis.com/chart?cht=tx&amp;chl=b%20=%20\lim_%7bx%20\to%20%20\infty%20%7d%7bf\left(x\right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hart.googleapis.com/chart?cht=tx&amp;chl=b%20=%20\lim_%7bx%20\to%20%20\infty%20%7d%7bf\left(x\right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4375" cy="319405"/>
            <wp:effectExtent l="19050" t="0" r="0" b="0"/>
            <wp:docPr id="19" name="Рисунок 19" descr="https://chart.googleapis.com/chart?cht=tx&amp;chl=b%20=%20\lim_%7bx%20\to%20%20\infty%20%7d%7b2%2B\frac%7b3%7d%7bx-4%7d%20-%200\cdot%20x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hart.googleapis.com/chart?cht=tx&amp;chl=b%20=%20\lim_%7bx%20\to%20%20\infty%20%7d%7b2%2B\frac%7b3%7d%7bx-4%7d%20-%200\cdot%20x%7d%20=%20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>Получаем уравнение горизонтальной асимптоты: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= 2</w:t>
      </w:r>
    </w:p>
    <w:p w:rsidR="00A54AAA" w:rsidRPr="00BB55B9" w:rsidRDefault="00A54AAA" w:rsidP="007808E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4AAA" w:rsidRPr="00BB55B9" w:rsidRDefault="00A54AAA" w:rsidP="007808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</w:p>
    <w:p w:rsidR="00BB55B9" w:rsidRPr="00BB55B9" w:rsidRDefault="00BB55B9" w:rsidP="007808E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lastRenderedPageBreak/>
        <w:t>y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= 5/(x+2)-3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Уравнения наклонных асимптот обычно ищут в виде </w:t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>. По определению асимптоты: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4780" cy="224155"/>
            <wp:effectExtent l="19050" t="0" r="0" b="0"/>
            <wp:docPr id="70" name="Рисунок 70" descr="https://chart.googleapis.com/chart?cht=tx&amp;chl=\lim_%7bx%20\to%20%20\infty%20%7d%7b\left(kx%20%2B%20b%20-%20f\left(x\right)\right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chart.googleapis.com/chart?cht=tx&amp;chl=\lim_%7bx%20\to%20%20\infty%20%7d%7b\left(kx%20%2B%20b%20-%20f\left(x\right)\right)%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>Находим коэффициент k: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0435" cy="362585"/>
            <wp:effectExtent l="19050" t="0" r="0" b="0"/>
            <wp:docPr id="71" name="Рисунок 71" descr="https://chart.googleapis.com/chart?cht=tx&amp;chl=k%20=%20\lim_%7bx%20\to%20%20\infty%20%7d%7b\frac%7bf\left(x\right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chart.googleapis.com/chart?cht=tx&amp;chl=k%20=%20\lim_%7bx%20\to%20%20\infty%20%7d%7b\frac%7bf\left(x\right)%7d%7bx%7d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215" cy="448310"/>
            <wp:effectExtent l="19050" t="0" r="635" b="0"/>
            <wp:docPr id="72" name="Рисунок 72" descr="https://chart.googleapis.com/chart?cht=tx&amp;chl=k%20=%20\lim_%7bx%20\to%20%20\infty%20%7d%7b\frac%7b\frac%7b5%7d%7bx%2B2%7d-3%7d%7bx%7d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chart.googleapis.com/chart?cht=tx&amp;chl=k%20=%20\lim_%7bx%20\to%20%20\infty%20%7d%7b\frac%7b\frac%7b5%7d%7bx%2B2%7d-3%7d%7bx%7d%7d%20=%2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>Находим коэффициент b: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1925" cy="224155"/>
            <wp:effectExtent l="19050" t="0" r="0" b="0"/>
            <wp:docPr id="73" name="Рисунок 73" descr="https://chart.googleapis.com/chart?cht=tx&amp;chl=b%20=%20\lim_%7bx%20\to%20%20\infty%20%7d%7bf\left(x\right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chart.googleapis.com/chart?cht=tx&amp;chl=b%20=%20\lim_%7bx%20\to%20%20\infty%20%7d%7bf\left(x\right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5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9315" cy="327660"/>
            <wp:effectExtent l="19050" t="0" r="0" b="0"/>
            <wp:docPr id="74" name="Рисунок 74" descr="https://chart.googleapis.com/chart?cht=tx&amp;chl=b%20=%20\lim_%7bx%20\to%20%20\infty%20%7d%7b\frac%7b5%7d%7bx%2B2%7d-3%20-%200\cdot%20x%7d%20=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chart.googleapis.com/chart?cht=tx&amp;chl=b%20=%20\lim_%7bx%20\to%20%20\infty%20%7d%7b\frac%7b5%7d%7bx%2B2%7d-3%20-%200\cdot%20x%7d%20=%20-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  <w:t>Получаем уравнение горизонтальной асимптоты:</w:t>
      </w:r>
      <w:r w:rsidRPr="00BB55B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B55B9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BB55B9">
        <w:rPr>
          <w:rFonts w:ascii="Times New Roman" w:hAnsi="Times New Roman" w:cs="Times New Roman"/>
          <w:color w:val="000000"/>
          <w:sz w:val="24"/>
          <w:szCs w:val="24"/>
        </w:rPr>
        <w:t xml:space="preserve"> = -3</w:t>
      </w:r>
    </w:p>
    <w:p w:rsidR="00A54AAA" w:rsidRPr="00BB55B9" w:rsidRDefault="00A54AAA" w:rsidP="007808E7">
      <w:pPr>
        <w:rPr>
          <w:rFonts w:ascii="Times New Roman" w:hAnsi="Times New Roman" w:cs="Times New Roman"/>
          <w:sz w:val="24"/>
          <w:szCs w:val="24"/>
        </w:rPr>
      </w:pPr>
    </w:p>
    <w:sectPr w:rsidR="00A54AAA" w:rsidRPr="00BB55B9" w:rsidSect="004B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58B"/>
    <w:multiLevelType w:val="hybridMultilevel"/>
    <w:tmpl w:val="BC489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08E7"/>
    <w:rsid w:val="004B0CD0"/>
    <w:rsid w:val="007808E7"/>
    <w:rsid w:val="00A54AAA"/>
    <w:rsid w:val="00BB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0"/>
  </w:style>
  <w:style w:type="paragraph" w:styleId="1">
    <w:name w:val="heading 1"/>
    <w:basedOn w:val="a"/>
    <w:link w:val="10"/>
    <w:uiPriority w:val="9"/>
    <w:qFormat/>
    <w:rsid w:val="007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0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08E7"/>
  </w:style>
  <w:style w:type="paragraph" w:styleId="a4">
    <w:name w:val="Balloon Text"/>
    <w:basedOn w:val="a"/>
    <w:link w:val="a5"/>
    <w:uiPriority w:val="99"/>
    <w:semiHidden/>
    <w:unhideWhenUsed/>
    <w:rsid w:val="007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2015-01-28T00:00:00Z</dcterms:created>
  <dcterms:modified xsi:type="dcterms:W3CDTF">2015-01-28T00:08:00Z</dcterms:modified>
</cp:coreProperties>
</file>