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E0DEAFC" w:rsidP="05B6A85A" w:rsidRDefault="7E0DEAFC" w14:paraId="42E21644" w14:textId="2D46838D">
      <w:pPr>
        <w:pStyle w:val="Normal"/>
      </w:pPr>
      <w:r w:rsidR="7E0DEAFC">
        <w:drawing>
          <wp:inline wp14:editId="54393797" wp14:anchorId="5D4F9BA3">
            <wp:extent cx="6496050" cy="3654028"/>
            <wp:effectExtent l="0" t="0" r="0" b="0"/>
            <wp:docPr id="958567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1f7d4a6793c4ed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365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E708191"/>
  <w15:docId w15:val="{346a1d74-e24b-4bc3-9b41-007fb577afdd}"/>
  <w:rsids>
    <w:rsidRoot w:val="5E708191"/>
    <w:rsid w:val="05B6A85A"/>
    <w:rsid w:val="5E708191"/>
    <w:rsid w:val="7E0DEAF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a1f7d4a6793c4e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2020-04-22T04:44:54.0556181Z</dcterms:created>
  <dcterms:modified xsi:type="dcterms:W3CDTF">2020-04-22T04:45:26.4817021Z</dcterms:modified>
  <dc:creator>bizikovakseniia@dnevnik.ru</dc:creator>
  <lastModifiedBy>bizikovakseniia@dnevnik.ru</lastModifiedBy>
</coreProperties>
</file>