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99" w:rsidRDefault="002D49D4">
      <w:pPr>
        <w:rPr>
          <w:sz w:val="32"/>
          <w:szCs w:val="32"/>
          <w:lang w:val="en-US"/>
        </w:rPr>
      </w:pPr>
      <w:r w:rsidRPr="002D49D4">
        <w:rPr>
          <w:sz w:val="32"/>
          <w:szCs w:val="32"/>
        </w:rPr>
        <w:t>Дано</w:t>
      </w:r>
      <w:r w:rsidRPr="002D49D4">
        <w:rPr>
          <w:sz w:val="32"/>
          <w:szCs w:val="32"/>
          <w:lang w:val="en-US"/>
        </w:rPr>
        <w:t>: y=e</w:t>
      </w:r>
      <w:r w:rsidRPr="002D49D4">
        <w:rPr>
          <w:sz w:val="32"/>
          <w:szCs w:val="32"/>
          <w:vertAlign w:val="superscript"/>
          <w:lang w:val="en-US"/>
        </w:rPr>
        <w:t>x</w:t>
      </w:r>
      <w:r w:rsidRPr="002D49D4">
        <w:rPr>
          <w:sz w:val="32"/>
          <w:szCs w:val="32"/>
          <w:lang w:val="en-US"/>
        </w:rPr>
        <w:t>, x=0, x=1, y=0</w:t>
      </w:r>
    </w:p>
    <w:p w:rsidR="002D49D4" w:rsidRPr="002D49D4" w:rsidRDefault="002D49D4">
      <w:pPr>
        <w:rPr>
          <w:sz w:val="32"/>
          <w:szCs w:val="32"/>
        </w:rPr>
      </w:pPr>
      <w:r>
        <w:rPr>
          <w:sz w:val="32"/>
          <w:szCs w:val="32"/>
        </w:rPr>
        <w:t>Найти объем</w:t>
      </w:r>
    </w:p>
    <w:p w:rsidR="002D49D4" w:rsidRDefault="002D49D4">
      <w:r>
        <w:rPr>
          <w:noProof/>
          <w:lang w:eastAsia="ru-RU"/>
        </w:rPr>
        <w:drawing>
          <wp:inline distT="0" distB="0" distL="0" distR="0">
            <wp:extent cx="3048000" cy="2940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60" t="58651" r="54255" b="2832"/>
                    <a:stretch/>
                  </pic:blipFill>
                  <pic:spPr bwMode="auto">
                    <a:xfrm>
                      <a:off x="0" y="0"/>
                      <a:ext cx="3054624" cy="294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49D4" w:rsidRDefault="002D49D4">
      <w:r w:rsidRPr="002D49D4">
        <w:rPr>
          <w:position w:val="-96"/>
          <w:sz w:val="16"/>
          <w:szCs w:val="16"/>
        </w:rPr>
        <w:object w:dxaOrig="3739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159.75pt" o:ole="">
            <v:imagedata r:id="rId6" o:title=""/>
          </v:shape>
          <o:OLEObject Type="Embed" ProgID="Equation.3" ShapeID="_x0000_i1025" DrawAspect="Content" ObjectID="_1499435533" r:id="rId7"/>
        </w:object>
      </w:r>
      <w:bookmarkStart w:id="0" w:name="_GoBack"/>
      <w:bookmarkEnd w:id="0"/>
    </w:p>
    <w:sectPr w:rsidR="002D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04"/>
    <w:rsid w:val="001703BB"/>
    <w:rsid w:val="002D49D4"/>
    <w:rsid w:val="00B01404"/>
    <w:rsid w:val="00D0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2015-07-26T13:53:00Z</dcterms:created>
  <dcterms:modified xsi:type="dcterms:W3CDTF">2015-07-26T14:06:00Z</dcterms:modified>
</cp:coreProperties>
</file>