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C1" w:rsidRDefault="00413AC1">
      <w:r>
        <w:t xml:space="preserve">1) </w:t>
      </w:r>
      <w:r w:rsidRPr="00413AC1">
        <w:rPr>
          <w:position w:val="-24"/>
        </w:rPr>
        <w:object w:dxaOrig="2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1.25pt;height:33.75pt" o:ole="">
            <v:imagedata r:id="rId5" o:title=""/>
          </v:shape>
          <o:OLEObject Type="Embed" ProgID="Equation.3" ShapeID="_x0000_i1027" DrawAspect="Content" ObjectID="_1437459537" r:id="rId6"/>
        </w:object>
      </w:r>
    </w:p>
    <w:p w:rsidR="00413AC1" w:rsidRDefault="00413AC1">
      <w:r>
        <w:t>2)</w:t>
      </w:r>
      <w:r w:rsidRPr="00413AC1">
        <w:rPr>
          <w:position w:val="-6"/>
        </w:rPr>
        <w:object w:dxaOrig="580" w:dyaOrig="279">
          <v:shape id="_x0000_i1026" type="#_x0000_t75" style="width:29.25pt;height:14.25pt" o:ole="">
            <v:imagedata r:id="rId7" o:title=""/>
          </v:shape>
          <o:OLEObject Type="Embed" ProgID="Equation.3" ShapeID="_x0000_i1026" DrawAspect="Content" ObjectID="_1437459538" r:id="rId8"/>
        </w:object>
      </w:r>
    </w:p>
    <w:p w:rsidR="00413AC1" w:rsidRDefault="00413AC1">
      <w:r>
        <w:t>3)</w:t>
      </w:r>
      <w:r w:rsidRPr="00413AC1">
        <w:t xml:space="preserve"> </w:t>
      </w:r>
      <w:r w:rsidRPr="00843141">
        <w:rPr>
          <w:position w:val="-24"/>
        </w:rPr>
        <w:object w:dxaOrig="580" w:dyaOrig="680">
          <v:shape id="_x0000_i1025" type="#_x0000_t75" style="width:29.25pt;height:33.75pt" o:ole="">
            <v:imagedata r:id="rId9" o:title=""/>
          </v:shape>
          <o:OLEObject Type="Embed" ProgID="Equation.3" ShapeID="_x0000_i1025" DrawAspect="Content" ObjectID="_1437459539" r:id="rId10"/>
        </w:object>
      </w:r>
      <w:r>
        <w:t xml:space="preserve">=х   </w:t>
      </w:r>
      <w:r w:rsidRPr="00413AC1">
        <w:rPr>
          <w:position w:val="-10"/>
        </w:rPr>
        <w:object w:dxaOrig="1219" w:dyaOrig="380">
          <v:shape id="_x0000_i1028" type="#_x0000_t75" style="width:60.75pt;height:18.75pt" o:ole="">
            <v:imagedata r:id="rId11" o:title=""/>
          </v:shape>
          <o:OLEObject Type="Embed" ProgID="Equation.3" ShapeID="_x0000_i1028" DrawAspect="Content" ObjectID="_1437459540" r:id="rId12"/>
        </w:object>
      </w:r>
    </w:p>
    <w:p w:rsidR="00413AC1" w:rsidRDefault="00413AC1">
      <w:r>
        <w:t xml:space="preserve">4) </w:t>
      </w:r>
      <w:r w:rsidRPr="00413AC1">
        <w:rPr>
          <w:position w:val="-10"/>
        </w:rPr>
        <w:object w:dxaOrig="4300" w:dyaOrig="380">
          <v:shape id="_x0000_i1029" type="#_x0000_t75" style="width:215.25pt;height:18.75pt" o:ole="">
            <v:imagedata r:id="rId13" o:title=""/>
          </v:shape>
          <o:OLEObject Type="Embed" ProgID="Equation.3" ShapeID="_x0000_i1029" DrawAspect="Content" ObjectID="_1437459541" r:id="rId14"/>
        </w:object>
      </w:r>
      <w:r>
        <w:t xml:space="preserve">   </w:t>
      </w:r>
      <w:r w:rsidRPr="00413AC1">
        <w:rPr>
          <w:position w:val="-28"/>
        </w:rPr>
        <w:object w:dxaOrig="1820" w:dyaOrig="660">
          <v:shape id="_x0000_i1030" type="#_x0000_t75" style="width:90.75pt;height:33pt" o:ole="">
            <v:imagedata r:id="rId15" o:title=""/>
          </v:shape>
          <o:OLEObject Type="Embed" ProgID="Equation.3" ShapeID="_x0000_i1030" DrawAspect="Content" ObjectID="_1437459542" r:id="rId16"/>
        </w:object>
      </w:r>
    </w:p>
    <w:p w:rsidR="005C186B" w:rsidRDefault="00413AC1">
      <w:r>
        <w:rPr>
          <w:noProof/>
          <w:lang w:eastAsia="ru-RU"/>
        </w:rPr>
        <w:pict w14:anchorId="41BF37F7">
          <v:shape id="_x0000_s1038" type="#_x0000_t75" style="position:absolute;margin-left:269.55pt;margin-top:171.3pt;width:24.9pt;height:23.2pt;z-index:251683840;visibility:visible">
            <v:imagedata r:id="rId17" o:title=""/>
          </v:shape>
          <o:OLEObject Type="Embed" ProgID="Equation.3" ShapeID="_x0000_s1038" DrawAspect="Content" ObjectID="_1437459544" r:id="rId18"/>
        </w:pict>
      </w:r>
      <w:r w:rsidR="00282740">
        <w:rPr>
          <w:noProof/>
          <w:lang w:eastAsia="ru-RU"/>
        </w:rPr>
        <w:pict w14:anchorId="41BF37F7">
          <v:shape id="_x0000_s1039" type="#_x0000_t75" style="position:absolute;margin-left:372.6pt;margin-top:171.3pt;width:23.2pt;height:23.2pt;z-index:251684864;visibility:visible">
            <v:imagedata r:id="rId19" o:title=""/>
          </v:shape>
          <o:OLEObject Type="Embed" ProgID="Equation.3" ShapeID="_x0000_s1039" DrawAspect="Content" ObjectID="_1437459545" r:id="rId20"/>
        </w:pict>
      </w:r>
      <w:r w:rsidR="00282740">
        <w:rPr>
          <w:noProof/>
          <w:lang w:eastAsia="ru-RU"/>
        </w:rPr>
        <w:pict w14:anchorId="41BF37F7">
          <v:shape id="_x0000_s1037" type="#_x0000_t75" style="position:absolute;margin-left:445.95pt;margin-top:156.3pt;width:23.2pt;height:23.2pt;z-index:251682816;visibility:visible">
            <v:imagedata r:id="rId21" o:title=""/>
          </v:shape>
          <o:OLEObject Type="Embed" ProgID="Equation.3" ShapeID="_x0000_s1037" DrawAspect="Content" ObjectID="_1437459546" r:id="rId22"/>
        </w:pict>
      </w:r>
      <w:r w:rsidR="00282740">
        <w:rPr>
          <w:noProof/>
          <w:lang w:eastAsia="ru-RU"/>
        </w:rPr>
        <w:pict w14:anchorId="41BF37F7">
          <v:shape id="_x0000_s1036" type="#_x0000_t75" style="position:absolute;margin-left:367.7pt;margin-top:78.3pt;width:21.4pt;height:24.9pt;z-index:251681792;visibility:visible">
            <v:imagedata r:id="rId23" o:title=""/>
          </v:shape>
          <o:OLEObject Type="Embed" ProgID="Equation.3" ShapeID="_x0000_s1036" DrawAspect="Content" ObjectID="_1437459547" r:id="rId24"/>
        </w:pict>
      </w:r>
      <w:r w:rsidR="00282740">
        <w:rPr>
          <w:noProof/>
          <w:lang w:eastAsia="ru-RU"/>
        </w:rPr>
        <w:pict w14:anchorId="41BF37F7">
          <v:shape id="_x0000_s1035" type="#_x0000_t75" style="position:absolute;margin-left:263.1pt;margin-top:78.3pt;width:21.4pt;height:23.2pt;z-index:251680768;visibility:visible">
            <v:imagedata r:id="rId25" o:title=""/>
          </v:shape>
          <o:OLEObject Type="Embed" ProgID="Equation.3" ShapeID="_x0000_s1035" DrawAspect="Content" ObjectID="_1437459548" r:id="rId26"/>
        </w:pict>
      </w:r>
      <w:r w:rsidR="00282740">
        <w:rPr>
          <w:noProof/>
          <w:lang w:eastAsia="ru-RU"/>
        </w:rPr>
        <w:pict w14:anchorId="41BF37F7">
          <v:shape id="_x0000_s1027" type="#_x0000_t75" style="position:absolute;margin-left:143.7pt;margin-top:156.3pt;width:21.4pt;height:23.2pt;z-index:251661312;visibility:visible">
            <v:imagedata r:id="rId27" o:title=""/>
          </v:shape>
          <o:OLEObject Type="Embed" ProgID="Equation.3" ShapeID="_x0000_s1027" DrawAspect="Content" ObjectID="_1437459549" r:id="rId28"/>
        </w:pict>
      </w:r>
      <w:r w:rsidR="00282740">
        <w:rPr>
          <w:noProof/>
          <w:lang w:eastAsia="ru-RU"/>
        </w:rPr>
        <w:pict w14:anchorId="41BF37F7">
          <v:shape id="_x0000_s1031" type="#_x0000_t75" style="position:absolute;margin-left:230.1pt;margin-top:151.65pt;width:19.65pt;height:23.2pt;z-index:251676672;visibility:visible">
            <v:imagedata r:id="rId29" o:title=""/>
          </v:shape>
          <o:OLEObject Type="Embed" ProgID="Equation.3" ShapeID="_x0000_s1031" DrawAspect="Content" ObjectID="_1437459550" r:id="rId30"/>
        </w:pict>
      </w:r>
      <w:r w:rsidR="00282740">
        <w:rPr>
          <w:noProof/>
          <w:lang w:eastAsia="ru-RU"/>
        </w:rPr>
        <w:pict w14:anchorId="41BF37F7">
          <v:shape id="_x0000_s1034" type="#_x0000_t75" style="position:absolute;margin-left:276.6pt;margin-top:126.15pt;width:17.85pt;height:24.9pt;z-index:251679744;visibility:visible">
            <v:imagedata r:id="rId31" o:title=""/>
          </v:shape>
          <o:OLEObject Type="Embed" ProgID="Equation.3" ShapeID="_x0000_s1034" DrawAspect="Content" ObjectID="_1437459551" r:id="rId32"/>
        </w:pict>
      </w:r>
      <w:r w:rsidR="00282740">
        <w:rPr>
          <w:noProof/>
          <w:lang w:eastAsia="ru-RU"/>
        </w:rPr>
        <w:pict w14:anchorId="41BF37F7">
          <v:shape id="_x0000_s1032" type="#_x0000_t75" style="position:absolute;margin-left:389.1pt;margin-top:151.65pt;width:17.85pt;height:19.65pt;z-index:251677696;visibility:visible">
            <v:imagedata r:id="rId33" o:title=""/>
          </v:shape>
          <o:OLEObject Type="Embed" ProgID="Equation.3" ShapeID="_x0000_s1032" DrawAspect="Content" ObjectID="_1437459552" r:id="rId34"/>
        </w:pict>
      </w:r>
      <w:r w:rsidR="00282740">
        <w:rPr>
          <w:noProof/>
          <w:lang w:eastAsia="ru-RU"/>
        </w:rPr>
        <w:pict w14:anchorId="41BF37F7">
          <v:shape id="_x0000_s1033" type="#_x0000_t75" style="position:absolute;margin-left:362.1pt;margin-top:131.4pt;width:17.85pt;height:24.9pt;z-index:251678720;visibility:visible">
            <v:imagedata r:id="rId35" o:title=""/>
          </v:shape>
          <o:OLEObject Type="Embed" ProgID="Equation.3" ShapeID="_x0000_s1033" DrawAspect="Content" ObjectID="_1437459553" r:id="rId36"/>
        </w:pict>
      </w:r>
      <w:r w:rsidR="00282740">
        <w:rPr>
          <w:noProof/>
          <w:lang w:eastAsia="ru-RU"/>
        </w:rPr>
        <w:pict w14:anchorId="41BF37F7">
          <v:shape id="Объект 3" o:spid="_x0000_s1026" type="#_x0000_t75" style="position:absolute;margin-left:310.95pt;margin-top:193.05pt;width:22.35pt;height:24.6pt;z-index:251660288;visibility:visible">
            <v:imagedata r:id="rId37" o:title=""/>
          </v:shape>
          <o:OLEObject Type="Embed" ProgID="Equation.3" ShapeID="Объект 3" DrawAspect="Content" ObjectID="_1437459554" r:id="rId38"/>
        </w:pict>
      </w:r>
      <w:r w:rsidR="00282740">
        <w:rPr>
          <w:noProof/>
          <w:lang w:eastAsia="ru-RU"/>
        </w:rPr>
        <w:pict w14:anchorId="41BF37F7">
          <v:shape id="_x0000_s1029" type="#_x0000_t75" style="position:absolute;margin-left:315.6pt;margin-top:78.3pt;width:17.7pt;height:24.75pt;z-index:251663360;visibility:visible">
            <v:imagedata r:id="rId39" o:title=""/>
          </v:shape>
          <o:OLEObject Type="Embed" ProgID="Equation.3" ShapeID="_x0000_s1029" DrawAspect="Content" ObjectID="_1437459555" r:id="rId40"/>
        </w:pict>
      </w:r>
      <w:r w:rsidR="00282740">
        <w:rPr>
          <w:noProof/>
          <w:lang w:eastAsia="ru-RU"/>
        </w:rPr>
        <w:pict w14:anchorId="41BF37F7">
          <v:shape id="_x0000_s1030" type="#_x0000_t75" style="position:absolute;margin-left:411pt;margin-top:151.05pt;width:25.25pt;height:20.25pt;z-index:251675648;visibility:visible">
            <v:imagedata r:id="rId41" o:title=""/>
          </v:shape>
          <o:OLEObject Type="Embed" ProgID="Equation.3" ShapeID="_x0000_s1030" DrawAspect="Content" ObjectID="_1437459556" r:id="rId42"/>
        </w:pict>
      </w:r>
      <w:r w:rsidR="0028274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6BAC460" wp14:editId="760C8B9C">
                <wp:simplePos x="0" y="0"/>
                <wp:positionH relativeFrom="column">
                  <wp:posOffset>2091690</wp:posOffset>
                </wp:positionH>
                <wp:positionV relativeFrom="paragraph">
                  <wp:posOffset>1327785</wp:posOffset>
                </wp:positionV>
                <wp:extent cx="3552825" cy="857250"/>
                <wp:effectExtent l="0" t="0" r="28575" b="3810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857250"/>
                          <a:chOff x="0" y="0"/>
                          <a:chExt cx="3552825" cy="857250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2714625" y="0"/>
                            <a:ext cx="47625" cy="857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1419225" y="0"/>
                            <a:ext cx="0" cy="8572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11" name="Группа 11"/>
                        <wpg:cNvGrpSpPr/>
                        <wpg:grpSpPr>
                          <a:xfrm>
                            <a:off x="0" y="0"/>
                            <a:ext cx="3552825" cy="857250"/>
                            <a:chOff x="0" y="0"/>
                            <a:chExt cx="3552825" cy="857250"/>
                          </a:xfrm>
                        </wpg:grpSpPr>
                        <wps:wsp>
                          <wps:cNvPr id="4" name="Прямая соединительная линия 4"/>
                          <wps:cNvCnPr/>
                          <wps:spPr>
                            <a:xfrm>
                              <a:off x="0" y="828675"/>
                              <a:ext cx="3552825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 flipV="1">
                              <a:off x="0" y="0"/>
                              <a:ext cx="1419225" cy="800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Прямая соединительная линия 9"/>
                          <wps:cNvCnPr/>
                          <wps:spPr>
                            <a:xfrm>
                              <a:off x="1419225" y="0"/>
                              <a:ext cx="12858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>
                              <a:off x="2705100" y="0"/>
                              <a:ext cx="847725" cy="8286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164.7pt;margin-top:104.55pt;width:279.75pt;height:67.5pt;z-index:251674624" coordsize="35528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">
                <v:line id="Прямая соединительная линия 2" o:spid="_x0000_s1027" style="position:absolute;visibility:visible;mso-wrap-style:square" from="27146,0" to="27622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<v:line id="Прямая соединительная линия 3" o:spid="_x0000_s1028" style="position:absolute;visibility:visible;mso-wrap-style:square" from="14192,0" to="14192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HV9MAAAADaAAAADwAAAGRycy9kb3ducmV2LnhtbESPQWsCMRSE7wX/Q3iCt5q1gtTVKCII&#10;PfSgVtDjM3luFjcv6ybV9d8bQfA4zMw3zHTeukpcqQmlZwWDfgaCWHtTcqFg97f6/AYRIrLByjMp&#10;uFOA+azzMcXc+Btv6LqNhUgQDjkqsDHWuZRBW3IY+r4mTt7JNw5jkk0hTYO3BHeV/MqykXRYclqw&#10;WNPSkj5v/52CvcXf9VofI/nhYaFNYYy/jJXqddvFBESkNr7Dr/aPUTCE55V0A+T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x1fTAAAAA2gAAAA8AAAAAAAAAAAAAAAAA&#10;oQIAAGRycy9kb3ducmV2LnhtbFBLBQYAAAAABAAEAPkAAACOAwAAAAA=&#10;" strokecolor="#4a7ebb"/>
                <v:group id="Группа 11" o:spid="_x0000_s1029" style="position:absolute;width:35528;height:8572" coordsize="35528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Прямая соединительная линия 4" o:spid="_x0000_s1030" style="position:absolute;visibility:visible;mso-wrap-style:square" from="0,8286" to="35528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  <v:line id="Прямая соединительная линия 8" o:spid="_x0000_s1031" style="position:absolute;flip:y;visibility:visible;mso-wrap-style:square" from="0,0" to="1419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2e1wQAAANoAAAAPAAAAAAAAAAAAAAAA&#10;AKECAABkcnMvZG93bnJldi54bWxQSwUGAAAAAAQABAD5AAAAjwMAAAAA&#10;" strokecolor="#4579b8 [3044]"/>
                  <v:line id="Прямая соединительная линия 9" o:spid="_x0000_s1032" style="position:absolute;visibility:visible;mso-wrap-style:square" from="14192,0" to="270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    <v:line id="Прямая соединительная линия 10" o:spid="_x0000_s1033" style="position:absolute;visibility:visible;mso-wrap-style:square" from="27051,0" to="35528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</v:group>
              </v:group>
            </w:pict>
          </mc:Fallback>
        </mc:AlternateContent>
      </w:r>
      <w:r w:rsidR="00282740">
        <w:rPr>
          <w:noProof/>
          <w:lang w:eastAsia="ru-RU"/>
        </w:rPr>
        <w:pict w14:anchorId="41BF37F7">
          <v:shape id="_x0000_s1028" type="#_x0000_t75" style="position:absolute;margin-left:188.25pt;margin-top:151.05pt;width:24pt;height:20.25pt;z-index:251662336;visibility:visible;mso-position-horizontal-relative:text;mso-position-vertical-relative:text">
            <v:imagedata r:id="rId43" o:title=""/>
          </v:shape>
          <o:OLEObject Type="Embed" ProgID="Equation.3" ShapeID="_x0000_s1028" DrawAspect="Content" ObjectID="_1437459557" r:id="rId44"/>
        </w:pict>
      </w:r>
      <w:r>
        <w:t xml:space="preserve">5) </w:t>
      </w:r>
      <w:r w:rsidRPr="00413AC1">
        <w:rPr>
          <w:position w:val="-32"/>
        </w:rPr>
        <w:object w:dxaOrig="3120" w:dyaOrig="740">
          <v:shape id="_x0000_i1031" type="#_x0000_t75" style="width:156pt;height:36.75pt" o:ole="">
            <v:imagedata r:id="rId45" o:title=""/>
          </v:shape>
          <o:OLEObject Type="Embed" ProgID="Equation.3" ShapeID="_x0000_i1031" DrawAspect="Content" ObjectID="_1437459543" r:id="rId46"/>
        </w:object>
      </w:r>
      <w:bookmarkStart w:id="0" w:name="_GoBack"/>
      <w:bookmarkEnd w:id="0"/>
    </w:p>
    <w:sectPr w:rsidR="005C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0"/>
    <w:rsid w:val="00282740"/>
    <w:rsid w:val="00413AC1"/>
    <w:rsid w:val="005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2013-08-08T06:10:00Z</dcterms:created>
  <dcterms:modified xsi:type="dcterms:W3CDTF">2013-08-08T06:31:00Z</dcterms:modified>
</cp:coreProperties>
</file>