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BE" w:rsidRPr="00384442" w:rsidRDefault="00E30EBE" w:rsidP="00E30EBE">
      <w:pPr>
        <w:jc w:val="center"/>
        <w:rPr>
          <w:rFonts w:ascii="Times New Roman" w:hAnsi="Times New Roman" w:cs="Times New Roman"/>
          <w:b/>
          <w:sz w:val="32"/>
        </w:rPr>
      </w:pPr>
      <w:r w:rsidRPr="00384442">
        <w:rPr>
          <w:rFonts w:ascii="Times New Roman" w:hAnsi="Times New Roman" w:cs="Times New Roman"/>
          <w:b/>
          <w:sz w:val="32"/>
        </w:rPr>
        <w:t>Практическая работа «</w:t>
      </w:r>
      <w:r w:rsidR="00B315AE" w:rsidRPr="00384442">
        <w:rPr>
          <w:rFonts w:ascii="Times New Roman" w:hAnsi="Times New Roman" w:cs="Times New Roman"/>
          <w:b/>
          <w:sz w:val="32"/>
        </w:rPr>
        <w:t>Создание презентации</w:t>
      </w:r>
      <w:r w:rsidRPr="00384442">
        <w:rPr>
          <w:rFonts w:ascii="Times New Roman" w:hAnsi="Times New Roman" w:cs="Times New Roman"/>
          <w:b/>
          <w:sz w:val="32"/>
        </w:rPr>
        <w:t>»</w:t>
      </w:r>
    </w:p>
    <w:p w:rsidR="00E30EBE" w:rsidRDefault="00E30EBE" w:rsidP="00E30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Подготовить презентацию, посвященную 75-летию </w:t>
      </w:r>
      <w:r w:rsidRPr="00E30EBE">
        <w:rPr>
          <w:rFonts w:ascii="Times New Roman" w:hAnsi="Times New Roman" w:cs="Times New Roman"/>
          <w:sz w:val="32"/>
        </w:rPr>
        <w:t>Победы в Великой Отечественной войне</w:t>
      </w:r>
      <w:r>
        <w:rPr>
          <w:rFonts w:ascii="Times New Roman" w:hAnsi="Times New Roman" w:cs="Times New Roman"/>
          <w:sz w:val="32"/>
        </w:rPr>
        <w:t xml:space="preserve">. </w:t>
      </w:r>
    </w:p>
    <w:p w:rsidR="00E30EBE" w:rsidRDefault="00E30EBE" w:rsidP="00E30EBE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Примерные темы презентаций: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9043"/>
      </w:tblGrid>
      <w:tr w:rsidR="00E30EBE" w:rsidTr="00E30EBE">
        <w:tc>
          <w:tcPr>
            <w:tcW w:w="693" w:type="dxa"/>
          </w:tcPr>
          <w:p w:rsidR="00E30EBE" w:rsidRDefault="00E30EBE" w:rsidP="00E30EB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043" w:type="dxa"/>
          </w:tcPr>
          <w:p w:rsidR="00E30EBE" w:rsidRDefault="00B362DB" w:rsidP="00E30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 w:rsidRPr="00B362DB">
              <w:rPr>
                <w:rFonts w:ascii="Times New Roman" w:hAnsi="Times New Roman" w:cs="Times New Roman"/>
                <w:sz w:val="32"/>
              </w:rPr>
              <w:t>Великая Победа в истории моей семьи</w:t>
            </w:r>
          </w:p>
        </w:tc>
      </w:tr>
      <w:tr w:rsidR="00E30EBE" w:rsidTr="00E30EBE">
        <w:tc>
          <w:tcPr>
            <w:tcW w:w="693" w:type="dxa"/>
          </w:tcPr>
          <w:p w:rsidR="00E30EBE" w:rsidRDefault="00E30EBE" w:rsidP="00E30EB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043" w:type="dxa"/>
          </w:tcPr>
          <w:p w:rsidR="00E30EBE" w:rsidRDefault="00E30EBE" w:rsidP="00E30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История подвига …</w:t>
            </w:r>
          </w:p>
        </w:tc>
      </w:tr>
      <w:tr w:rsidR="00B362DB" w:rsidTr="00E30EBE">
        <w:tc>
          <w:tcPr>
            <w:tcW w:w="693" w:type="dxa"/>
          </w:tcPr>
          <w:p w:rsidR="00B362DB" w:rsidRDefault="00B362DB" w:rsidP="00B362D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043" w:type="dxa"/>
          </w:tcPr>
          <w:p w:rsidR="00B362DB" w:rsidRDefault="00B362DB" w:rsidP="00B36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 помню. Я горжусь.</w:t>
            </w:r>
          </w:p>
        </w:tc>
      </w:tr>
      <w:tr w:rsidR="00B362DB" w:rsidTr="00E30EBE">
        <w:tc>
          <w:tcPr>
            <w:tcW w:w="693" w:type="dxa"/>
          </w:tcPr>
          <w:p w:rsidR="00B362DB" w:rsidRDefault="00B362DB" w:rsidP="00B362D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043" w:type="dxa"/>
          </w:tcPr>
          <w:p w:rsidR="00B362DB" w:rsidRDefault="00B362DB" w:rsidP="00B36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 w:rsidRPr="00B362DB">
              <w:rPr>
                <w:rFonts w:ascii="Times New Roman" w:hAnsi="Times New Roman" w:cs="Times New Roman"/>
                <w:sz w:val="32"/>
              </w:rPr>
              <w:t>Блокада Ленинграда в зеркале судеб</w:t>
            </w:r>
          </w:p>
        </w:tc>
      </w:tr>
      <w:tr w:rsidR="00B362DB" w:rsidTr="00E30EBE">
        <w:tc>
          <w:tcPr>
            <w:tcW w:w="693" w:type="dxa"/>
          </w:tcPr>
          <w:p w:rsidR="00B362DB" w:rsidRDefault="00B362DB" w:rsidP="00B362D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043" w:type="dxa"/>
          </w:tcPr>
          <w:p w:rsidR="00B362DB" w:rsidRDefault="00B362DB" w:rsidP="00B36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Дети – герои войны</w:t>
            </w:r>
          </w:p>
        </w:tc>
      </w:tr>
      <w:tr w:rsidR="00B362DB" w:rsidTr="00E30EBE">
        <w:tc>
          <w:tcPr>
            <w:tcW w:w="693" w:type="dxa"/>
          </w:tcPr>
          <w:p w:rsidR="00B362DB" w:rsidRDefault="00B362DB" w:rsidP="00B362D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043" w:type="dxa"/>
          </w:tcPr>
          <w:p w:rsidR="00B362DB" w:rsidRDefault="00B362DB" w:rsidP="00B36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Животные – герои войны</w:t>
            </w:r>
          </w:p>
        </w:tc>
      </w:tr>
      <w:tr w:rsidR="00B362DB" w:rsidTr="00E30EBE">
        <w:tc>
          <w:tcPr>
            <w:tcW w:w="693" w:type="dxa"/>
          </w:tcPr>
          <w:p w:rsidR="00B362DB" w:rsidRDefault="00B362DB" w:rsidP="00B362D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043" w:type="dxa"/>
          </w:tcPr>
          <w:p w:rsidR="00B362DB" w:rsidRDefault="00B362DB" w:rsidP="00B36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Военные награды СССР</w:t>
            </w:r>
          </w:p>
        </w:tc>
      </w:tr>
      <w:tr w:rsidR="00B362DB" w:rsidTr="00E30EBE">
        <w:tc>
          <w:tcPr>
            <w:tcW w:w="693" w:type="dxa"/>
          </w:tcPr>
          <w:p w:rsidR="00B362DB" w:rsidRDefault="00B362DB" w:rsidP="00B362D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043" w:type="dxa"/>
          </w:tcPr>
          <w:p w:rsidR="00B362DB" w:rsidRPr="00B362DB" w:rsidRDefault="00B362DB" w:rsidP="00B36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 w:rsidRPr="00B362DB">
              <w:rPr>
                <w:rFonts w:ascii="Times New Roman" w:hAnsi="Times New Roman" w:cs="Times New Roman"/>
                <w:sz w:val="32"/>
              </w:rPr>
              <w:t>В памятнике память</w:t>
            </w:r>
          </w:p>
        </w:tc>
      </w:tr>
      <w:tr w:rsidR="00B362DB" w:rsidTr="00E30EBE">
        <w:tc>
          <w:tcPr>
            <w:tcW w:w="693" w:type="dxa"/>
          </w:tcPr>
          <w:p w:rsidR="00B362DB" w:rsidRDefault="00B362DB" w:rsidP="00B362D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043" w:type="dxa"/>
          </w:tcPr>
          <w:p w:rsidR="00B362DB" w:rsidRPr="00B362DB" w:rsidRDefault="00B362DB" w:rsidP="00B36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 w:rsidRPr="00B362DB">
              <w:rPr>
                <w:rFonts w:ascii="Times New Roman" w:hAnsi="Times New Roman" w:cs="Times New Roman"/>
                <w:sz w:val="32"/>
              </w:rPr>
              <w:t>Авиация вре</w:t>
            </w:r>
            <w:r>
              <w:rPr>
                <w:rFonts w:ascii="Times New Roman" w:hAnsi="Times New Roman" w:cs="Times New Roman"/>
                <w:sz w:val="32"/>
              </w:rPr>
              <w:t>мён Великой Отечественной войны</w:t>
            </w:r>
          </w:p>
        </w:tc>
      </w:tr>
      <w:tr w:rsidR="00B362DB" w:rsidTr="00E30EBE">
        <w:tc>
          <w:tcPr>
            <w:tcW w:w="693" w:type="dxa"/>
          </w:tcPr>
          <w:p w:rsidR="00B362DB" w:rsidRDefault="00B362DB" w:rsidP="00B362D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9043" w:type="dxa"/>
          </w:tcPr>
          <w:p w:rsidR="00B362DB" w:rsidRPr="00B362DB" w:rsidRDefault="00B362DB" w:rsidP="00B362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Бронетехника Великой Отечественной войны</w:t>
            </w:r>
          </w:p>
        </w:tc>
      </w:tr>
      <w:tr w:rsidR="00B315AE" w:rsidTr="00A411B5">
        <w:tc>
          <w:tcPr>
            <w:tcW w:w="9736" w:type="dxa"/>
            <w:gridSpan w:val="2"/>
          </w:tcPr>
          <w:p w:rsidR="00B315AE" w:rsidRPr="00B315AE" w:rsidRDefault="00B315AE" w:rsidP="00B315AE">
            <w:pPr>
              <w:jc w:val="both"/>
              <w:rPr>
                <w:rFonts w:ascii="Times New Roman" w:hAnsi="Times New Roman" w:cs="Times New Roman"/>
                <w:i/>
                <w:sz w:val="32"/>
              </w:rPr>
            </w:pPr>
            <w:r w:rsidRPr="00B315AE">
              <w:rPr>
                <w:rFonts w:ascii="Times New Roman" w:hAnsi="Times New Roman" w:cs="Times New Roman"/>
                <w:i/>
                <w:sz w:val="32"/>
              </w:rPr>
              <w:t>Вы можете выбрать и другую тему презентации</w:t>
            </w:r>
            <w:bookmarkStart w:id="0" w:name="_GoBack"/>
            <w:bookmarkEnd w:id="0"/>
          </w:p>
        </w:tc>
      </w:tr>
    </w:tbl>
    <w:p w:rsidR="00E30EBE" w:rsidRDefault="00B362DB" w:rsidP="00B362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Структура презентации</w:t>
      </w:r>
    </w:p>
    <w:p w:rsidR="00B362DB" w:rsidRDefault="00B362DB" w:rsidP="00B362D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Титульный лист (тема презентации, автор работы)</w:t>
      </w:r>
    </w:p>
    <w:p w:rsidR="00B362DB" w:rsidRDefault="00B362DB" w:rsidP="00B362D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Основная часть</w:t>
      </w:r>
    </w:p>
    <w:p w:rsidR="00B362DB" w:rsidRDefault="00B362DB" w:rsidP="00B362D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Список использованной литературы</w:t>
      </w:r>
    </w:p>
    <w:p w:rsidR="00B362DB" w:rsidRDefault="00B362DB" w:rsidP="00B362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Объем презентации 7-15 слайдов</w:t>
      </w:r>
    </w:p>
    <w:p w:rsidR="00B315AE" w:rsidRDefault="00B315AE" w:rsidP="00B315AE">
      <w:pPr>
        <w:pStyle w:val="a3"/>
        <w:ind w:left="501"/>
        <w:jc w:val="both"/>
        <w:rPr>
          <w:rFonts w:ascii="Times New Roman" w:hAnsi="Times New Roman" w:cs="Times New Roman"/>
          <w:sz w:val="32"/>
        </w:rPr>
      </w:pPr>
    </w:p>
    <w:p w:rsidR="00B362DB" w:rsidRPr="00B315AE" w:rsidRDefault="00B362DB" w:rsidP="00B315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</w:rPr>
      </w:pPr>
      <w:r w:rsidRPr="00B315AE">
        <w:rPr>
          <w:rFonts w:ascii="Times New Roman" w:hAnsi="Times New Roman" w:cs="Times New Roman"/>
          <w:sz w:val="32"/>
        </w:rPr>
        <w:t>При подготовке презентации учитывайте правила, которые мы изучили на прошлом занятии (</w:t>
      </w:r>
      <w:hyperlink r:id="rId5" w:history="1">
        <w:r w:rsidRPr="00B315AE">
          <w:rPr>
            <w:rStyle w:val="a5"/>
            <w:rFonts w:ascii="Times New Roman" w:hAnsi="Times New Roman" w:cs="Times New Roman"/>
            <w:sz w:val="32"/>
          </w:rPr>
          <w:t>https://goo.su/0v2M</w:t>
        </w:r>
      </w:hyperlink>
      <w:r w:rsidRPr="00B315AE">
        <w:rPr>
          <w:rFonts w:ascii="Times New Roman" w:hAnsi="Times New Roman" w:cs="Times New Roman"/>
          <w:sz w:val="32"/>
        </w:rPr>
        <w:t>)</w:t>
      </w:r>
    </w:p>
    <w:p w:rsidR="00B315AE" w:rsidRDefault="00B315AE" w:rsidP="00B315A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</w:rPr>
      </w:pPr>
      <w:r w:rsidRPr="00B315AE">
        <w:rPr>
          <w:rFonts w:ascii="Times New Roman" w:hAnsi="Times New Roman" w:cs="Times New Roman"/>
          <w:sz w:val="32"/>
        </w:rPr>
        <w:t xml:space="preserve">Не забывайте фиксировать источники, </w:t>
      </w:r>
      <w:r>
        <w:rPr>
          <w:rFonts w:ascii="Times New Roman" w:hAnsi="Times New Roman" w:cs="Times New Roman"/>
          <w:sz w:val="32"/>
        </w:rPr>
        <w:t>из которых вы берете информацию</w:t>
      </w:r>
    </w:p>
    <w:p w:rsidR="00B315AE" w:rsidRDefault="00B315AE" w:rsidP="003844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Презентацию можно подготовить в программе </w:t>
      </w:r>
      <w:r>
        <w:rPr>
          <w:rFonts w:ascii="Times New Roman" w:hAnsi="Times New Roman" w:cs="Times New Roman"/>
          <w:sz w:val="32"/>
          <w:lang w:val="en-US"/>
        </w:rPr>
        <w:t>Microsoft</w:t>
      </w:r>
      <w:r w:rsidRPr="00B315A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PowerPoint</w:t>
      </w:r>
      <w:r w:rsidRPr="00B315AE">
        <w:rPr>
          <w:rFonts w:ascii="Times New Roman" w:hAnsi="Times New Roman" w:cs="Times New Roman"/>
          <w:sz w:val="32"/>
        </w:rPr>
        <w:t>,</w:t>
      </w:r>
      <w:r w:rsidR="00384442" w:rsidRPr="0038444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84442" w:rsidRPr="00384442">
        <w:rPr>
          <w:rFonts w:ascii="Times New Roman" w:hAnsi="Times New Roman" w:cs="Times New Roman"/>
          <w:sz w:val="32"/>
        </w:rPr>
        <w:t>Openoffice</w:t>
      </w:r>
      <w:proofErr w:type="spellEnd"/>
      <w:r w:rsidR="00384442" w:rsidRPr="0038444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84442" w:rsidRPr="00384442">
        <w:rPr>
          <w:rFonts w:ascii="Times New Roman" w:hAnsi="Times New Roman" w:cs="Times New Roman"/>
          <w:sz w:val="32"/>
        </w:rPr>
        <w:t>Impress</w:t>
      </w:r>
      <w:proofErr w:type="spellEnd"/>
      <w:r w:rsidR="00384442" w:rsidRPr="00384442">
        <w:rPr>
          <w:rFonts w:ascii="Times New Roman" w:hAnsi="Times New Roman" w:cs="Times New Roman"/>
          <w:sz w:val="32"/>
        </w:rPr>
        <w:t xml:space="preserve">, </w:t>
      </w:r>
      <w:r w:rsidR="00384442">
        <w:rPr>
          <w:rFonts w:ascii="Times New Roman" w:hAnsi="Times New Roman" w:cs="Times New Roman"/>
          <w:sz w:val="32"/>
          <w:lang w:val="en-US"/>
        </w:rPr>
        <w:t>Google</w:t>
      </w:r>
      <w:r w:rsidR="00384442" w:rsidRPr="00384442">
        <w:rPr>
          <w:rFonts w:ascii="Times New Roman" w:hAnsi="Times New Roman" w:cs="Times New Roman"/>
          <w:sz w:val="32"/>
        </w:rPr>
        <w:t xml:space="preserve"> </w:t>
      </w:r>
      <w:r w:rsidR="00384442">
        <w:rPr>
          <w:rFonts w:ascii="Times New Roman" w:hAnsi="Times New Roman" w:cs="Times New Roman"/>
          <w:sz w:val="32"/>
        </w:rPr>
        <w:t>презентациях,</w:t>
      </w:r>
      <w:r w:rsidR="00384442" w:rsidRPr="0038444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84442">
        <w:rPr>
          <w:rFonts w:ascii="Times New Roman" w:hAnsi="Times New Roman" w:cs="Times New Roman"/>
          <w:sz w:val="32"/>
          <w:lang w:val="en-US"/>
        </w:rPr>
        <w:t>Canva</w:t>
      </w:r>
      <w:proofErr w:type="spellEnd"/>
      <w:r w:rsidR="00384442" w:rsidRPr="00384442">
        <w:rPr>
          <w:rFonts w:ascii="Times New Roman" w:hAnsi="Times New Roman" w:cs="Times New Roman"/>
          <w:sz w:val="32"/>
        </w:rPr>
        <w:t>.</w:t>
      </w:r>
      <w:r w:rsidR="00384442">
        <w:rPr>
          <w:rFonts w:ascii="Times New Roman" w:hAnsi="Times New Roman" w:cs="Times New Roman"/>
          <w:sz w:val="32"/>
          <w:lang w:val="en-US"/>
        </w:rPr>
        <w:t>com</w:t>
      </w:r>
      <w:r w:rsidR="00384442" w:rsidRPr="00384442">
        <w:rPr>
          <w:rFonts w:ascii="Times New Roman" w:hAnsi="Times New Roman" w:cs="Times New Roman"/>
          <w:sz w:val="32"/>
        </w:rPr>
        <w:t xml:space="preserve"> </w:t>
      </w:r>
      <w:r w:rsidR="00384442">
        <w:rPr>
          <w:rFonts w:ascii="Times New Roman" w:hAnsi="Times New Roman" w:cs="Times New Roman"/>
          <w:sz w:val="32"/>
        </w:rPr>
        <w:t>и в любых других бесплатных онлайн-редакторах презентаций.</w:t>
      </w:r>
    </w:p>
    <w:p w:rsidR="00B362DB" w:rsidRDefault="00B362DB" w:rsidP="00B362D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тетради проведите оценку своей презентации по критериям: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658"/>
        <w:gridCol w:w="1529"/>
        <w:gridCol w:w="2269"/>
      </w:tblGrid>
      <w:tr w:rsidR="00B362DB" w:rsidRPr="00052647" w:rsidTr="00B315AE">
        <w:trPr>
          <w:trHeight w:val="340"/>
        </w:trPr>
        <w:tc>
          <w:tcPr>
            <w:tcW w:w="6658" w:type="dxa"/>
            <w:vAlign w:val="center"/>
          </w:tcPr>
          <w:p w:rsidR="00B362DB" w:rsidRPr="00930CCD" w:rsidRDefault="00B362DB" w:rsidP="009C55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CC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529" w:type="dxa"/>
            <w:vAlign w:val="center"/>
          </w:tcPr>
          <w:p w:rsidR="00B362DB" w:rsidRPr="00930CCD" w:rsidRDefault="00B362DB" w:rsidP="009C5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CCD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2269" w:type="dxa"/>
            <w:vAlign w:val="center"/>
          </w:tcPr>
          <w:p w:rsidR="00B362DB" w:rsidRPr="00052647" w:rsidRDefault="00B362DB" w:rsidP="009C55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Моя презентация</w:t>
            </w:r>
          </w:p>
        </w:tc>
      </w:tr>
      <w:tr w:rsidR="00B362DB" w:rsidRPr="00930CCD" w:rsidTr="00B315AE">
        <w:trPr>
          <w:trHeight w:val="340"/>
        </w:trPr>
        <w:tc>
          <w:tcPr>
            <w:tcW w:w="6658" w:type="dxa"/>
            <w:vAlign w:val="center"/>
          </w:tcPr>
          <w:p w:rsidR="00B362DB" w:rsidRPr="00930CCD" w:rsidRDefault="00B362DB" w:rsidP="00B362D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0CCD">
              <w:rPr>
                <w:rFonts w:ascii="Times New Roman" w:hAnsi="Times New Roman" w:cs="Times New Roman"/>
                <w:sz w:val="20"/>
                <w:szCs w:val="20"/>
              </w:rPr>
              <w:t>Текст легко читается</w:t>
            </w:r>
          </w:p>
        </w:tc>
        <w:tc>
          <w:tcPr>
            <w:tcW w:w="1529" w:type="dxa"/>
            <w:vAlign w:val="center"/>
          </w:tcPr>
          <w:p w:rsidR="00B362DB" w:rsidRPr="00930CCD" w:rsidRDefault="00B362DB" w:rsidP="009C55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CCD">
              <w:rPr>
                <w:rFonts w:ascii="Times New Roman" w:hAnsi="Times New Roman" w:cs="Times New Roman"/>
                <w:b/>
                <w:sz w:val="20"/>
                <w:szCs w:val="20"/>
              </w:rPr>
              <w:t>0-3</w:t>
            </w:r>
          </w:p>
        </w:tc>
        <w:tc>
          <w:tcPr>
            <w:tcW w:w="2269" w:type="dxa"/>
            <w:vAlign w:val="center"/>
          </w:tcPr>
          <w:p w:rsidR="00B362DB" w:rsidRPr="00930CCD" w:rsidRDefault="00B362DB" w:rsidP="009C5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5AE" w:rsidRPr="00930CCD" w:rsidTr="00B315AE">
        <w:trPr>
          <w:trHeight w:val="340"/>
        </w:trPr>
        <w:tc>
          <w:tcPr>
            <w:tcW w:w="6658" w:type="dxa"/>
            <w:vAlign w:val="center"/>
          </w:tcPr>
          <w:p w:rsidR="00B315AE" w:rsidRPr="00B315AE" w:rsidRDefault="00B315AE" w:rsidP="00B315A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презентации</w:t>
            </w:r>
          </w:p>
        </w:tc>
        <w:tc>
          <w:tcPr>
            <w:tcW w:w="1529" w:type="dxa"/>
            <w:vAlign w:val="center"/>
          </w:tcPr>
          <w:p w:rsidR="00B315AE" w:rsidRPr="00930CCD" w:rsidRDefault="00B315AE" w:rsidP="009C55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0-3</w:t>
            </w:r>
          </w:p>
        </w:tc>
        <w:tc>
          <w:tcPr>
            <w:tcW w:w="2269" w:type="dxa"/>
            <w:vAlign w:val="center"/>
          </w:tcPr>
          <w:p w:rsidR="00B315AE" w:rsidRPr="00930CCD" w:rsidRDefault="00B315AE" w:rsidP="009C5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2DB" w:rsidRPr="00930CCD" w:rsidTr="00B315AE">
        <w:trPr>
          <w:trHeight w:val="340"/>
        </w:trPr>
        <w:tc>
          <w:tcPr>
            <w:tcW w:w="6658" w:type="dxa"/>
            <w:vAlign w:val="center"/>
          </w:tcPr>
          <w:p w:rsidR="00B362DB" w:rsidRPr="00930CCD" w:rsidRDefault="00B362DB" w:rsidP="00B362D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0CCD">
              <w:rPr>
                <w:rFonts w:ascii="Times New Roman" w:hAnsi="Times New Roman" w:cs="Times New Roman"/>
                <w:sz w:val="20"/>
                <w:szCs w:val="20"/>
              </w:rPr>
              <w:t>Иллюстрации хорошего качества, соответствуют теме</w:t>
            </w:r>
          </w:p>
        </w:tc>
        <w:tc>
          <w:tcPr>
            <w:tcW w:w="1529" w:type="dxa"/>
            <w:vAlign w:val="center"/>
          </w:tcPr>
          <w:p w:rsidR="00B362DB" w:rsidRPr="00930CCD" w:rsidRDefault="00B362DB" w:rsidP="009C55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CCD">
              <w:rPr>
                <w:rFonts w:ascii="Times New Roman" w:hAnsi="Times New Roman" w:cs="Times New Roman"/>
                <w:b/>
                <w:sz w:val="20"/>
                <w:szCs w:val="20"/>
              </w:rPr>
              <w:t>0-3</w:t>
            </w:r>
          </w:p>
        </w:tc>
        <w:tc>
          <w:tcPr>
            <w:tcW w:w="2269" w:type="dxa"/>
            <w:vAlign w:val="center"/>
          </w:tcPr>
          <w:p w:rsidR="00B362DB" w:rsidRPr="00930CCD" w:rsidRDefault="00B362DB" w:rsidP="009C5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2DB" w:rsidRPr="00930CCD" w:rsidTr="00B315AE">
        <w:trPr>
          <w:trHeight w:val="340"/>
        </w:trPr>
        <w:tc>
          <w:tcPr>
            <w:tcW w:w="6658" w:type="dxa"/>
            <w:vAlign w:val="center"/>
          </w:tcPr>
          <w:p w:rsidR="00B362DB" w:rsidRPr="00930CCD" w:rsidRDefault="00B362DB" w:rsidP="00B362D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0CCD">
              <w:rPr>
                <w:rFonts w:ascii="Times New Roman" w:hAnsi="Times New Roman" w:cs="Times New Roman"/>
                <w:sz w:val="20"/>
                <w:szCs w:val="20"/>
              </w:rPr>
              <w:t>Используются средства наглядности информации (таблицы, графики и т.д.)</w:t>
            </w:r>
          </w:p>
        </w:tc>
        <w:tc>
          <w:tcPr>
            <w:tcW w:w="1529" w:type="dxa"/>
            <w:vAlign w:val="center"/>
          </w:tcPr>
          <w:p w:rsidR="00B362DB" w:rsidRPr="00930CCD" w:rsidRDefault="00B362DB" w:rsidP="009C55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CCD">
              <w:rPr>
                <w:rFonts w:ascii="Times New Roman" w:hAnsi="Times New Roman" w:cs="Times New Roman"/>
                <w:b/>
                <w:sz w:val="20"/>
                <w:szCs w:val="20"/>
              </w:rPr>
              <w:t>0-2</w:t>
            </w:r>
          </w:p>
        </w:tc>
        <w:tc>
          <w:tcPr>
            <w:tcW w:w="2269" w:type="dxa"/>
            <w:vAlign w:val="center"/>
          </w:tcPr>
          <w:p w:rsidR="00B362DB" w:rsidRPr="00930CCD" w:rsidRDefault="00B362DB" w:rsidP="009C5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2DB" w:rsidRPr="00930CCD" w:rsidTr="00B315AE">
        <w:trPr>
          <w:trHeight w:val="340"/>
        </w:trPr>
        <w:tc>
          <w:tcPr>
            <w:tcW w:w="6658" w:type="dxa"/>
            <w:vAlign w:val="center"/>
          </w:tcPr>
          <w:p w:rsidR="00B362DB" w:rsidRPr="00930CCD" w:rsidRDefault="00B362DB" w:rsidP="00B315A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0CCD">
              <w:rPr>
                <w:rFonts w:ascii="Times New Roman" w:hAnsi="Times New Roman" w:cs="Times New Roman"/>
                <w:sz w:val="20"/>
                <w:szCs w:val="20"/>
              </w:rPr>
              <w:t>Оформление слайдов соответствует теме, не преп</w:t>
            </w:r>
            <w:r w:rsidR="00B315AE">
              <w:rPr>
                <w:rFonts w:ascii="Times New Roman" w:hAnsi="Times New Roman" w:cs="Times New Roman"/>
                <w:sz w:val="20"/>
                <w:szCs w:val="20"/>
              </w:rPr>
              <w:t>ятствует восприятию содержания</w:t>
            </w:r>
          </w:p>
        </w:tc>
        <w:tc>
          <w:tcPr>
            <w:tcW w:w="1529" w:type="dxa"/>
            <w:vAlign w:val="center"/>
          </w:tcPr>
          <w:p w:rsidR="00B362DB" w:rsidRPr="00930CCD" w:rsidRDefault="00B362DB" w:rsidP="009C55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CCD">
              <w:rPr>
                <w:rFonts w:ascii="Times New Roman" w:hAnsi="Times New Roman" w:cs="Times New Roman"/>
                <w:b/>
                <w:sz w:val="20"/>
                <w:szCs w:val="20"/>
              </w:rPr>
              <w:t>0-3</w:t>
            </w:r>
          </w:p>
        </w:tc>
        <w:tc>
          <w:tcPr>
            <w:tcW w:w="2269" w:type="dxa"/>
            <w:vAlign w:val="center"/>
          </w:tcPr>
          <w:p w:rsidR="00B362DB" w:rsidRPr="00930CCD" w:rsidRDefault="00B362DB" w:rsidP="009C5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2DB" w:rsidRPr="00930CCD" w:rsidTr="00B315AE">
        <w:trPr>
          <w:trHeight w:val="340"/>
        </w:trPr>
        <w:tc>
          <w:tcPr>
            <w:tcW w:w="6658" w:type="dxa"/>
            <w:vAlign w:val="center"/>
          </w:tcPr>
          <w:p w:rsidR="00B362DB" w:rsidRPr="00930CCD" w:rsidRDefault="00B362DB" w:rsidP="00B362D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30CCD">
              <w:rPr>
                <w:rFonts w:ascii="Times New Roman" w:hAnsi="Times New Roman" w:cs="Times New Roman"/>
                <w:sz w:val="20"/>
                <w:szCs w:val="20"/>
              </w:rPr>
              <w:t>Цветовые решения слайдов и шрифта удачные</w:t>
            </w:r>
          </w:p>
        </w:tc>
        <w:tc>
          <w:tcPr>
            <w:tcW w:w="1529" w:type="dxa"/>
            <w:vAlign w:val="center"/>
          </w:tcPr>
          <w:p w:rsidR="00B362DB" w:rsidRPr="00930CCD" w:rsidRDefault="00B362DB" w:rsidP="009C55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CCD">
              <w:rPr>
                <w:rFonts w:ascii="Times New Roman" w:hAnsi="Times New Roman" w:cs="Times New Roman"/>
                <w:b/>
                <w:sz w:val="20"/>
                <w:szCs w:val="20"/>
              </w:rPr>
              <w:t>0-3</w:t>
            </w:r>
          </w:p>
        </w:tc>
        <w:tc>
          <w:tcPr>
            <w:tcW w:w="2269" w:type="dxa"/>
            <w:vAlign w:val="center"/>
          </w:tcPr>
          <w:p w:rsidR="00B362DB" w:rsidRPr="00930CCD" w:rsidRDefault="00B362DB" w:rsidP="009C5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2DB" w:rsidRPr="00930CCD" w:rsidTr="00B315AE">
        <w:trPr>
          <w:trHeight w:val="340"/>
        </w:trPr>
        <w:tc>
          <w:tcPr>
            <w:tcW w:w="6658" w:type="dxa"/>
            <w:vAlign w:val="center"/>
          </w:tcPr>
          <w:p w:rsidR="00B362DB" w:rsidRPr="00930CCD" w:rsidRDefault="00B362DB" w:rsidP="009C55F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CCD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1529" w:type="dxa"/>
            <w:vAlign w:val="center"/>
          </w:tcPr>
          <w:p w:rsidR="00B362DB" w:rsidRPr="00930CCD" w:rsidRDefault="00B362DB" w:rsidP="009C5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B362DB" w:rsidRPr="00930CCD" w:rsidRDefault="00B362DB" w:rsidP="009C55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30EBE" w:rsidRPr="00E30EBE" w:rsidRDefault="00384442" w:rsidP="00384442">
      <w:pPr>
        <w:ind w:left="14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Презентации </w:t>
      </w:r>
      <w:r>
        <w:rPr>
          <w:rFonts w:ascii="Times New Roman" w:hAnsi="Times New Roman" w:cs="Times New Roman"/>
          <w:sz w:val="28"/>
          <w:szCs w:val="28"/>
        </w:rPr>
        <w:t xml:space="preserve">отправляйте на электронный адрес </w:t>
      </w:r>
      <w:hyperlink r:id="rId6" w:history="1">
        <w:r w:rsidRPr="00336616">
          <w:rPr>
            <w:rStyle w:val="a5"/>
            <w:rFonts w:ascii="Times New Roman" w:hAnsi="Times New Roman" w:cs="Times New Roman"/>
            <w:sz w:val="28"/>
            <w:szCs w:val="28"/>
          </w:rPr>
          <w:t>inf187school@gmail.com</w:t>
        </w:r>
      </w:hyperlink>
      <w:r>
        <w:rPr>
          <w:rFonts w:ascii="Times New Roman" w:hAnsi="Times New Roman" w:cs="Times New Roman"/>
          <w:sz w:val="28"/>
          <w:szCs w:val="28"/>
        </w:rPr>
        <w:t>, в теме письма не забывайте указать фамилию, имя и класс.</w:t>
      </w:r>
    </w:p>
    <w:sectPr w:rsidR="00E30EBE" w:rsidRPr="00E30EBE" w:rsidSect="00E30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C03"/>
    <w:multiLevelType w:val="hybridMultilevel"/>
    <w:tmpl w:val="00503E9C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E3B1278"/>
    <w:multiLevelType w:val="hybridMultilevel"/>
    <w:tmpl w:val="4724A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1E20BB"/>
    <w:multiLevelType w:val="hybridMultilevel"/>
    <w:tmpl w:val="B6183F2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4CA644B2"/>
    <w:multiLevelType w:val="hybridMultilevel"/>
    <w:tmpl w:val="BD085CD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55D9405A"/>
    <w:multiLevelType w:val="hybridMultilevel"/>
    <w:tmpl w:val="930A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91A74"/>
    <w:multiLevelType w:val="hybridMultilevel"/>
    <w:tmpl w:val="11203F0E"/>
    <w:lvl w:ilvl="0" w:tplc="DC3C6988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6C"/>
    <w:rsid w:val="00130816"/>
    <w:rsid w:val="001900F2"/>
    <w:rsid w:val="003509EA"/>
    <w:rsid w:val="00384442"/>
    <w:rsid w:val="0044746C"/>
    <w:rsid w:val="00B315AE"/>
    <w:rsid w:val="00B362DB"/>
    <w:rsid w:val="00E30EBE"/>
    <w:rsid w:val="00E8026E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78C1"/>
  <w15:chartTrackingRefBased/>
  <w15:docId w15:val="{4F987964-CE8F-4AC9-A9AC-142F5BC4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EBE"/>
    <w:pPr>
      <w:ind w:left="720"/>
      <w:contextualSpacing/>
    </w:pPr>
  </w:style>
  <w:style w:type="table" w:styleId="a4">
    <w:name w:val="Table Grid"/>
    <w:basedOn w:val="a1"/>
    <w:uiPriority w:val="39"/>
    <w:rsid w:val="00E3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36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187school@gmail.com" TargetMode="External"/><Relationship Id="rId5" Type="http://schemas.openxmlformats.org/officeDocument/2006/relationships/hyperlink" Target="https://goo.su/0v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2020-05-06T14:51:00Z</dcterms:created>
  <dcterms:modified xsi:type="dcterms:W3CDTF">2020-05-06T15:34:00Z</dcterms:modified>
</cp:coreProperties>
</file>