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9" w:rsidRDefault="00F9266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63.45pt;margin-top:-3.45pt;width:13.5pt;height:156.75pt;flip:x;z-index:251673600" o:connectortype="straight"/>
        </w:pict>
      </w:r>
      <w:r w:rsidR="00603E0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6.95pt;margin-top:133.05pt;width:19.5pt;height:20.25pt;z-index:251672576" stroked="f">
            <v:textbox>
              <w:txbxContent>
                <w:p w:rsidR="00603E0D" w:rsidRPr="00603E0D" w:rsidRDefault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603E0D">
        <w:rPr>
          <w:noProof/>
          <w:lang w:eastAsia="ru-RU"/>
        </w:rPr>
        <w:pict>
          <v:shape id="_x0000_s1038" type="#_x0000_t32" style="position:absolute;margin-left:76.95pt;margin-top:-3.45pt;width:30pt;height:136.5pt;z-index:251671552" o:connectortype="straight"/>
        </w:pict>
      </w:r>
      <w:r w:rsidR="00603E0D">
        <w:rPr>
          <w:noProof/>
          <w:lang w:eastAsia="ru-RU"/>
        </w:rPr>
        <w:pict>
          <v:shape id="_x0000_s1037" type="#_x0000_t202" style="position:absolute;margin-left:35.7pt;margin-top:148.05pt;width:18.75pt;height:29.25pt;z-index:251670528" stroked="f">
            <v:textbox>
              <w:txbxContent>
                <w:p w:rsidR="00603E0D" w:rsidRPr="00603E0D" w:rsidRDefault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="00603E0D">
        <w:rPr>
          <w:noProof/>
          <w:lang w:eastAsia="ru-RU"/>
        </w:rPr>
        <w:pict>
          <v:shape id="_x0000_s1036" type="#_x0000_t32" style="position:absolute;margin-left:63.45pt;margin-top:91.8pt;width:116.25pt;height:61.5pt;flip:x;z-index:251669504" o:connectortype="straight"/>
        </w:pict>
      </w:r>
      <w:r w:rsidR="00603E0D">
        <w:rPr>
          <w:noProof/>
          <w:lang w:eastAsia="ru-RU"/>
        </w:rPr>
        <w:pict>
          <v:shape id="_x0000_s1035" type="#_x0000_t202" style="position:absolute;margin-left:54.45pt;margin-top:-31.2pt;width:18pt;height:27.75pt;z-index:251668480" stroked="f">
            <v:textbox>
              <w:txbxContent>
                <w:p w:rsidR="00603E0D" w:rsidRPr="00603E0D" w:rsidRDefault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603E0D">
        <w:rPr>
          <w:noProof/>
          <w:lang w:eastAsia="ru-RU"/>
        </w:rPr>
        <w:pict>
          <v:shape id="_x0000_s1034" type="#_x0000_t202" style="position:absolute;margin-left:184.95pt;margin-top:83.55pt;width:20.25pt;height:28.5pt;z-index:251667456" stroked="f">
            <v:textbox>
              <w:txbxContent>
                <w:p w:rsidR="00603E0D" w:rsidRPr="00603E0D" w:rsidRDefault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603E0D">
        <w:rPr>
          <w:noProof/>
        </w:rPr>
        <w:pict>
          <v:shape id="_x0000_s1033" type="#_x0000_t202" style="position:absolute;margin-left:97.2pt;margin-top:193.8pt;width:21.15pt;height:25.8pt;z-index:251666432;mso-wrap-style:none" stroked="f">
            <v:textbox>
              <w:txbxContent>
                <w:p w:rsidR="00603E0D" w:rsidRPr="00603E0D" w:rsidRDefault="00603E0D" w:rsidP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  <w10:wrap type="square"/>
          </v:shape>
        </w:pict>
      </w:r>
      <w:r w:rsidR="00603E0D">
        <w:rPr>
          <w:noProof/>
          <w:lang w:eastAsia="ru-RU"/>
        </w:rPr>
        <w:pict>
          <v:shape id="_x0000_s1032" type="#_x0000_t202" style="position:absolute;margin-left:6.45pt;margin-top:112.05pt;width:21.75pt;height:21pt;z-index:251664384" stroked="f">
            <v:textbox>
              <w:txbxContent>
                <w:p w:rsidR="00603E0D" w:rsidRPr="00603E0D" w:rsidRDefault="00603E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603E0D">
        <w:rPr>
          <w:noProof/>
          <w:lang w:eastAsia="ru-RU"/>
        </w:rPr>
        <w:pict>
          <v:shape id="_x0000_s1031" type="#_x0000_t32" style="position:absolute;margin-left:76.95pt;margin-top:-3.45pt;width:20.25pt;height:197.25pt;z-index:251663360" o:connectortype="straight"/>
        </w:pict>
      </w:r>
      <w:r w:rsidR="00603E0D">
        <w:rPr>
          <w:noProof/>
          <w:lang w:eastAsia="ru-RU"/>
        </w:rPr>
        <w:pict>
          <v:shape id="_x0000_s1030" type="#_x0000_t32" style="position:absolute;margin-left:76.95pt;margin-top:-3.45pt;width:102.75pt;height:95.25pt;z-index:251662336" o:connectortype="straight"/>
        </w:pict>
      </w:r>
      <w:r w:rsidR="00603E0D">
        <w:rPr>
          <w:noProof/>
          <w:lang w:eastAsia="ru-RU"/>
        </w:rPr>
        <w:pict>
          <v:shape id="_x0000_s1029" type="#_x0000_t32" style="position:absolute;margin-left:35.7pt;margin-top:-3.45pt;width:41.25pt;height:123.75pt;flip:y;z-index:251661312" o:connectortype="straight">
            <v:stroke endarrow="block"/>
          </v:shape>
        </w:pict>
      </w:r>
      <w:r w:rsidR="00603E0D">
        <w:rPr>
          <w:noProof/>
          <w:lang w:eastAsia="ru-RU"/>
        </w:rPr>
        <w:pict>
          <v:shape id="_x0000_s1028" type="#_x0000_t32" style="position:absolute;margin-left:97.2pt;margin-top:91.8pt;width:82.5pt;height:102pt;flip:x;z-index:251660288" o:connectortype="straight"/>
        </w:pict>
      </w:r>
      <w:r w:rsidR="00603E0D">
        <w:rPr>
          <w:noProof/>
          <w:lang w:eastAsia="ru-RU"/>
        </w:rPr>
        <w:pict>
          <v:shape id="_x0000_s1027" type="#_x0000_t32" style="position:absolute;margin-left:35.7pt;margin-top:91.8pt;width:2in;height:28.5pt;flip:y;z-index:251659264" o:connectortype="straight"/>
        </w:pict>
      </w:r>
      <w:r w:rsidR="00603E0D">
        <w:rPr>
          <w:noProof/>
          <w:lang w:eastAsia="ru-RU"/>
        </w:rPr>
        <w:pict>
          <v:shape id="_x0000_s1026" type="#_x0000_t32" style="position:absolute;margin-left:35.7pt;margin-top:120.3pt;width:61.5pt;height:73.5pt;z-index:251658240" o:connectortype="straight"/>
        </w:pict>
      </w:r>
    </w:p>
    <w:p w:rsidR="00F92669" w:rsidRPr="00F92669" w:rsidRDefault="00F92669" w:rsidP="00F92669"/>
    <w:p w:rsidR="00F92669" w:rsidRPr="00F92669" w:rsidRDefault="00F92669" w:rsidP="00F92669"/>
    <w:p w:rsidR="00F92669" w:rsidRPr="00F92669" w:rsidRDefault="00F92669" w:rsidP="00F92669"/>
    <w:p w:rsidR="00F92669" w:rsidRPr="00F92669" w:rsidRDefault="00F92669" w:rsidP="00F92669"/>
    <w:p w:rsidR="00F92669" w:rsidRPr="00F92669" w:rsidRDefault="00F92669" w:rsidP="00F92669"/>
    <w:p w:rsidR="00F92669" w:rsidRPr="00F92669" w:rsidRDefault="00F92669" w:rsidP="00F92669"/>
    <w:p w:rsidR="00F92669" w:rsidRPr="00F92669" w:rsidRDefault="00F92669" w:rsidP="00F92669"/>
    <w:p w:rsidR="00F92669" w:rsidRDefault="00F92669" w:rsidP="00F92669"/>
    <w:p w:rsidR="00C7445D" w:rsidRPr="00F92669" w:rsidRDefault="00F92669" w:rsidP="00F92669">
      <w:r>
        <w:rPr>
          <w:lang w:val="en-US"/>
        </w:rPr>
        <w:t>S</w:t>
      </w:r>
      <w:r w:rsidRPr="00F92669">
        <w:t xml:space="preserve">0- </w:t>
      </w:r>
      <w:r>
        <w:t>высота пирамиды</w:t>
      </w:r>
    </w:p>
    <w:p w:rsidR="00F92669" w:rsidRPr="00F92669" w:rsidRDefault="00F92669" w:rsidP="00F92669">
      <w:r>
        <w:rPr>
          <w:lang w:val="en-US"/>
        </w:rPr>
        <w:t>CK</w:t>
      </w:r>
      <w:r w:rsidRPr="00F92669">
        <w:t xml:space="preserve">- </w:t>
      </w:r>
      <w:r>
        <w:t>высота основания</w:t>
      </w:r>
    </w:p>
    <w:p w:rsidR="00F92669" w:rsidRPr="00F92669" w:rsidRDefault="00F92669" w:rsidP="00F92669">
      <w:r>
        <w:rPr>
          <w:lang w:val="en-US"/>
        </w:rPr>
        <w:t>SKO</w:t>
      </w:r>
      <w:r w:rsidRPr="00F92669">
        <w:t>-</w:t>
      </w:r>
      <w:r>
        <w:t xml:space="preserve"> прямоугольный треугольник с острым углом </w:t>
      </w:r>
      <w:r>
        <w:rPr>
          <w:lang w:val="en-US"/>
        </w:rPr>
        <w:t>SKO</w:t>
      </w:r>
      <w:r w:rsidRPr="00F92669">
        <w:t>=</w:t>
      </w:r>
      <w:r>
        <w:t>60 градусов</w:t>
      </w:r>
    </w:p>
    <w:p w:rsidR="00F92669" w:rsidRDefault="00F92669" w:rsidP="00F92669">
      <w:pPr>
        <w:rPr>
          <w:lang w:val="en-US"/>
        </w:rPr>
      </w:pPr>
      <w:r>
        <w:rPr>
          <w:lang w:val="en-US"/>
        </w:rPr>
        <w:t>CKB</w:t>
      </w:r>
      <w:r w:rsidRPr="00F92669">
        <w:t>-</w:t>
      </w:r>
      <w:r>
        <w:t xml:space="preserve">Прямоугольный треугольник </w:t>
      </w:r>
      <w:proofErr w:type="gramStart"/>
      <w:r>
        <w:t>с  углом</w:t>
      </w:r>
      <w:proofErr w:type="gramEnd"/>
      <w:r>
        <w:t xml:space="preserve"> В=60 градусов</w:t>
      </w:r>
    </w:p>
    <w:p w:rsidR="00F92669" w:rsidRDefault="00F92669" w:rsidP="00F92669">
      <w:pPr>
        <w:rPr>
          <w:rFonts w:eastAsiaTheme="minorEastAsia"/>
          <w:vertAlign w:val="superscript"/>
          <w:lang w:val="de-DE"/>
        </w:rPr>
      </w:pPr>
      <w:r w:rsidRPr="00F92669">
        <w:rPr>
          <w:lang w:val="de-DE"/>
        </w:rPr>
        <w:t>CK</w:t>
      </w:r>
      <w:r w:rsidRPr="00F92669">
        <w:rPr>
          <w:vertAlign w:val="superscript"/>
          <w:lang w:val="de-DE"/>
        </w:rPr>
        <w:t>2</w:t>
      </w:r>
      <w:r w:rsidRPr="00F92669">
        <w:rPr>
          <w:lang w:val="de-DE"/>
        </w:rPr>
        <w:t>=4-1=3, CK=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de-DE"/>
              </w:rPr>
              <m:t>3</m:t>
            </m:r>
          </m:e>
        </m:rad>
      </m:oMath>
      <w:r w:rsidRPr="00F92669">
        <w:rPr>
          <w:rFonts w:eastAsiaTheme="minorEastAsia"/>
          <w:lang w:val="de-DE"/>
        </w:rPr>
        <w:t>,  KO=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de-D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de-DE"/>
              </w:rPr>
              <m:t>3</m:t>
            </m:r>
          </m:den>
        </m:f>
      </m:oMath>
      <w:r w:rsidRPr="00F92669">
        <w:rPr>
          <w:rFonts w:eastAsiaTheme="minorEastAsia"/>
          <w:lang w:val="de-DE"/>
        </w:rPr>
        <w:t xml:space="preserve"> , SO/KO=tg60</w:t>
      </w:r>
      <w:r>
        <w:rPr>
          <w:rFonts w:eastAsiaTheme="minorEastAsia"/>
          <w:vertAlign w:val="superscript"/>
          <w:lang w:val="de-DE"/>
        </w:rPr>
        <w:t>0</w:t>
      </w:r>
    </w:p>
    <w:p w:rsidR="00F92669" w:rsidRDefault="00F92669" w:rsidP="00F92669">
      <w:pPr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>SO=</w:t>
      </w:r>
      <w:r>
        <w:rPr>
          <w:rFonts w:eastAsiaTheme="minorEastAsia"/>
          <w:vertAlign w:val="superscript"/>
          <w:lang w:val="de-DE"/>
        </w:rPr>
        <w:t xml:space="preserve">    </w:t>
      </w:r>
      <w:r w:rsidR="000D55BB">
        <w:rPr>
          <w:rFonts w:eastAsiaTheme="minorEastAsia"/>
          <w:lang w:val="de-DE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lang w:val="de-D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de-D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de-D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de-DE"/>
              </w:rPr>
              <m:t>3</m:t>
            </m:r>
          </m:den>
        </m:f>
      </m:oMath>
      <w:r w:rsidR="000D55BB">
        <w:rPr>
          <w:rFonts w:eastAsiaTheme="minorEastAsia"/>
          <w:lang w:val="de-DE"/>
        </w:rPr>
        <w:t>*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de-DE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de-DE"/>
              </w:rPr>
              <m:t>3</m:t>
            </m:r>
          </m:e>
        </m:rad>
      </m:oMath>
      <w:r w:rsidR="000D55BB">
        <w:rPr>
          <w:rFonts w:eastAsiaTheme="minorEastAsia"/>
          <w:lang w:val="de-DE"/>
        </w:rPr>
        <w:t>)=1</w:t>
      </w:r>
    </w:p>
    <w:p w:rsidR="000D55BB" w:rsidRPr="00F92669" w:rsidRDefault="000D55BB" w:rsidP="00F92669">
      <w:pPr>
        <w:rPr>
          <w:lang w:val="de-DE"/>
        </w:rPr>
      </w:pPr>
    </w:p>
    <w:sectPr w:rsidR="000D55BB" w:rsidRPr="00F92669" w:rsidSect="00C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0D"/>
    <w:rsid w:val="000D55BB"/>
    <w:rsid w:val="005926D7"/>
    <w:rsid w:val="00603E0D"/>
    <w:rsid w:val="00C7445D"/>
    <w:rsid w:val="00F9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6"/>
        <o:r id="V:Rule16" type="connector" idref="#_x0000_s1038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6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2016-07-21T13:26:00Z</dcterms:created>
  <dcterms:modified xsi:type="dcterms:W3CDTF">2016-07-21T13:49:00Z</dcterms:modified>
</cp:coreProperties>
</file>