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3B" w:rsidRPr="00E513ED" w:rsidRDefault="00540CD9" w:rsidP="00D845D6">
      <w:pPr>
        <w:spacing w:after="0" w:afterAutospacing="0"/>
        <w:jc w:val="center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Функция 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-27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x</m:t>
          </m:r>
        </m:oMath>
      </m:oMathPara>
    </w:p>
    <w:p w:rsidR="00D845D6" w:rsidRDefault="00D845D6" w:rsidP="00D845D6">
      <w:pPr>
        <w:spacing w:after="0" w:after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5484712" cy="5373615"/>
            <wp:effectExtent l="19050" t="0" r="1688" b="0"/>
            <wp:docPr id="2" name="Рисунок 1" descr="yotx.ru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3).png"/>
                    <pic:cNvPicPr/>
                  </pic:nvPicPr>
                  <pic:blipFill>
                    <a:blip r:embed="rId5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484712" cy="537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3ED" w:rsidRPr="00E513ED" w:rsidRDefault="00E513ED" w:rsidP="00E513ED">
      <w:pPr>
        <w:spacing w:after="0" w:afterAutospacing="0"/>
        <w:jc w:val="center"/>
        <w:rPr>
          <w:rFonts w:ascii="Times New Roman" w:hAnsi="Times New Roman"/>
          <w:sz w:val="32"/>
          <w:szCs w:val="32"/>
        </w:rPr>
      </w:pPr>
      <w:hyperlink r:id="rId6" w:history="1">
        <w:r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P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P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E513ED" w:rsidRDefault="00E513ED" w:rsidP="00E513ED">
      <w:pPr>
        <w:spacing w:after="0" w:afterAutospacing="0"/>
        <w:jc w:val="center"/>
        <w:rPr>
          <w:b/>
          <w:bCs/>
        </w:rPr>
        <w:sectPr w:rsidR="00E513ED" w:rsidSect="00E513ED"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tbl>
      <w:tblPr>
        <w:tblStyle w:val="a6"/>
        <w:tblW w:w="1823" w:type="dxa"/>
        <w:jc w:val="center"/>
        <w:tblLook w:val="04A0"/>
      </w:tblPr>
      <w:tblGrid>
        <w:gridCol w:w="915"/>
        <w:gridCol w:w="908"/>
      </w:tblGrid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-6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-54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-26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-46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-54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-44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-10</w:t>
            </w:r>
          </w:p>
        </w:tc>
      </w:tr>
      <w:tr w:rsidR="00E513ED" w:rsidTr="00E513ED">
        <w:trPr>
          <w:jc w:val="center"/>
        </w:trPr>
        <w:tc>
          <w:tcPr>
            <w:tcW w:w="911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04" w:type="dxa"/>
            <w:hideMark/>
          </w:tcPr>
          <w:p w:rsidR="00E513ED" w:rsidRDefault="00E513ED" w:rsidP="00E513ED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</w:tr>
    </w:tbl>
    <w:p w:rsidR="00E513ED" w:rsidRDefault="00E513ED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  <w:sectPr w:rsidR="00E513ED" w:rsidSect="00E513ED">
          <w:type w:val="continuous"/>
          <w:pgSz w:w="11906" w:h="16838"/>
          <w:pgMar w:top="568" w:right="566" w:bottom="850" w:left="1134" w:header="708" w:footer="708" w:gutter="0"/>
          <w:cols w:num="2" w:space="708"/>
          <w:docGrid w:linePitch="360"/>
        </w:sectPr>
      </w:pPr>
    </w:p>
    <w:p w:rsidR="00E513ED" w:rsidRDefault="00E513ED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</w:pPr>
    </w:p>
    <w:p w:rsidR="00E513ED" w:rsidRDefault="00E513ED" w:rsidP="00E513ED">
      <w:pPr>
        <w:spacing w:before="240" w:line="276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>1.  Область определения функции - вся числовая ось: D(</w:t>
      </w:r>
      <w:proofErr w:type="spellStart"/>
      <w:r w:rsidRPr="00E513ED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>) = R.</w:t>
      </w:r>
    </w:p>
    <w:p w:rsidR="00E513ED" w:rsidRPr="00E513ED" w:rsidRDefault="00E513ED" w:rsidP="00E513ED">
      <w:pPr>
        <w:spacing w:before="0" w:beforeAutospacing="0" w:after="0" w:afterAutospacing="0" w:line="276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513ED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513ED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>) =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-27x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 xml:space="preserve">  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t xml:space="preserve">непрерывна на всей области определения. </w:t>
      </w:r>
    </w:p>
    <w:p w:rsidR="00E513ED" w:rsidRPr="00E513ED" w:rsidRDefault="00E513ED" w:rsidP="00E513ED">
      <w:pPr>
        <w:spacing w:before="0" w:beforeAutospacing="0" w:after="0" w:afterAutospacing="0" w:line="276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5.</w:t>
      </w:r>
    </w:p>
    <w:p w:rsidR="00E513ED" w:rsidRDefault="00E513ED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785A3B" w:rsidRPr="0075664A" w:rsidRDefault="00E513ED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540CD9">
        <w:rPr>
          <w:rFonts w:ascii="Times New Roman" w:hAnsi="Times New Roman"/>
          <w:sz w:val="24"/>
          <w:szCs w:val="24"/>
          <w:lang w:val="en-US" w:eastAsia="ru-RU"/>
        </w:rPr>
        <w:t>Oy</w:t>
      </w:r>
      <w:proofErr w:type="spellEnd"/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 w:rsidR="00540CD9">
        <w:rPr>
          <w:rFonts w:ascii="Times New Roman" w:hAnsi="Times New Roman"/>
          <w:sz w:val="24"/>
          <w:szCs w:val="24"/>
          <w:lang w:val="en-US" w:eastAsia="ru-RU"/>
        </w:rPr>
        <w:t>Oy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45D6">
        <w:rPr>
          <w:rFonts w:ascii="Times New Roman" w:hAnsi="Times New Roman"/>
          <w:sz w:val="24"/>
          <w:szCs w:val="24"/>
          <w:lang w:eastAsia="ru-RU"/>
        </w:rPr>
        <w:t xml:space="preserve">равняется 0: подставляем x=0 в </w:t>
      </w:r>
      <m:oMath>
        <m:sSup>
          <m:sSupPr>
            <m:ctrlPr>
              <w:rPr>
                <w:rFonts w:ascii="Cambria Math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-27x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t>.</w:t>
      </w:r>
      <w:r w:rsidRPr="00E513ED">
        <w:rPr>
          <w:rFonts w:ascii="Times New Roman" w:hAnsi="Times New Roman"/>
          <w:sz w:val="24"/>
          <w:szCs w:val="24"/>
          <w:lang w:eastAsia="ru-RU"/>
        </w:rPr>
        <w:br/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Результат: y=0. Точка: (0, 0) </w:t>
      </w:r>
    </w:p>
    <w:p w:rsidR="00785A3B" w:rsidRPr="0075664A" w:rsidRDefault="00C9093F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Ox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функции пересекает ось 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Ox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785A3B" w:rsidRPr="00E513ED" w:rsidRDefault="00540CD9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Cambria Math" w:hAnsi="Cambria Math" w:cs="Courier New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</w:rPr>
          <m:t>-27x</m:t>
        </m:r>
      </m:oMath>
      <w:r w:rsidRPr="00E513ED">
        <w:rPr>
          <w:rFonts w:ascii="Cambria Math" w:hAnsi="Cambria Math" w:cs="Courier New"/>
          <w:sz w:val="24"/>
          <w:szCs w:val="24"/>
          <w:lang w:eastAsia="ru-RU"/>
        </w:rPr>
        <w:t xml:space="preserve"> </w:t>
      </w:r>
      <w:r w:rsidR="00785A3B" w:rsidRPr="00E513ED">
        <w:rPr>
          <w:rFonts w:ascii="Cambria Math" w:hAnsi="Cambria Math" w:cs="Courier New"/>
          <w:sz w:val="24"/>
          <w:szCs w:val="24"/>
          <w:lang w:eastAsia="ru-RU"/>
        </w:rPr>
        <w:t xml:space="preserve">= </w:t>
      </w:r>
      <m:oMath>
        <m:sSup>
          <m:sSupPr>
            <m:ctrlPr>
              <w:rPr>
                <w:rFonts w:ascii="Cambria Math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x(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-27)=0</m:t>
        </m:r>
      </m:oMath>
      <w:r w:rsidRPr="00E513ED">
        <w:rPr>
          <w:rFonts w:ascii="Cambria Math" w:hAnsi="Cambria Math" w:cs="Courier New"/>
          <w:bCs/>
        </w:rPr>
        <w:t>.</w:t>
      </w:r>
      <w:r w:rsidRPr="00E513ED">
        <w:rPr>
          <w:rFonts w:ascii="Cambria Math" w:hAnsi="Cambria Math" w:cs="Courier New"/>
          <w:sz w:val="24"/>
          <w:szCs w:val="24"/>
          <w:lang w:eastAsia="ru-RU"/>
        </w:rPr>
        <w:t xml:space="preserve">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785A3B" w:rsidRPr="0075664A" w:rsidRDefault="0057016B" w:rsidP="0075664A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0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. Точка: 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(0;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785A3B" w:rsidRPr="0075664A" w:rsidRDefault="0057016B" w:rsidP="0075664A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540CD9"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 w:rsidR="00540CD9">
        <w:rPr>
          <w:rFonts w:ascii="Times New Roman" w:hAnsi="Times New Roman"/>
          <w:sz w:val="24"/>
          <w:szCs w:val="24"/>
          <w:lang w:val="en-US" w:eastAsia="ru-RU"/>
        </w:rPr>
        <w:t>27 = 3√3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3√3;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785A3B" w:rsidRPr="0075664A" w:rsidRDefault="0057016B" w:rsidP="0075664A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-√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2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7 = -3√3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-3√3;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785A3B" w:rsidRPr="0075664A" w:rsidRDefault="00C9093F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785A3B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785A3B" w:rsidRPr="00E513ED" w:rsidRDefault="0057016B" w:rsidP="00E51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bCs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</w:rPr>
            <m:t>-27x)=3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-27=3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e>
          </m:d>
          <m:r>
            <w:rPr>
              <w:rFonts w:ascii="Cambria Math" w:hAnsi="Cambria Math"/>
            </w:rPr>
            <m:t xml:space="preserve">=0. </m:t>
          </m:r>
        </m:oMath>
      </m:oMathPara>
    </w:p>
    <w:p w:rsidR="00785A3B" w:rsidRPr="0075664A" w:rsidRDefault="00785A3B" w:rsidP="00E513E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</m:t>
        </m:r>
        <m:r>
          <w:rPr>
            <w:rFonts w:ascii="Cambria Math" w:hAnsi="Cambria Math"/>
          </w:rPr>
          <m:t>=0.</m:t>
        </m:r>
      </m:oMath>
    </w:p>
    <w:p w:rsidR="00785A3B" w:rsidRPr="0075664A" w:rsidRDefault="0057016B" w:rsidP="00C9093F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3. Точка: (3</w:t>
      </w:r>
      <w:r w:rsidRPr="00C9093F">
        <w:rPr>
          <w:rFonts w:ascii="Times New Roman" w:hAnsi="Times New Roman"/>
          <w:sz w:val="24"/>
          <w:szCs w:val="24"/>
          <w:lang w:eastAsia="ru-RU"/>
        </w:rPr>
        <w:t>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93F">
        <w:rPr>
          <w:rFonts w:ascii="Times New Roman" w:hAnsi="Times New Roman"/>
          <w:sz w:val="24"/>
          <w:szCs w:val="24"/>
          <w:lang w:eastAsia="ru-RU"/>
        </w:rPr>
        <w:t>-54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)</w:t>
      </w:r>
    </w:p>
    <w:p w:rsidR="00785A3B" w:rsidRPr="00C9093F" w:rsidRDefault="0057016B" w:rsidP="00C9093F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3. Точка: (</w:t>
      </w:r>
      <w:r w:rsidRPr="00C9093F">
        <w:rPr>
          <w:rFonts w:ascii="Times New Roman" w:hAnsi="Times New Roman"/>
          <w:sz w:val="24"/>
          <w:szCs w:val="24"/>
          <w:lang w:eastAsia="ru-RU"/>
        </w:rPr>
        <w:t>-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3, </w:t>
      </w:r>
      <w:r w:rsidRPr="00C9093F">
        <w:rPr>
          <w:rFonts w:ascii="Times New Roman" w:hAnsi="Times New Roman"/>
          <w:sz w:val="24"/>
          <w:szCs w:val="24"/>
          <w:lang w:eastAsia="ru-RU"/>
        </w:rPr>
        <w:t>54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C9093F" w:rsidRPr="00C9093F">
        <w:rPr>
          <w:rFonts w:ascii="Times New Roman" w:hAnsi="Times New Roman"/>
          <w:sz w:val="24"/>
          <w:szCs w:val="24"/>
          <w:lang w:eastAsia="ru-RU"/>
        </w:rPr>
        <w:t>.</w:t>
      </w:r>
    </w:p>
    <w:p w:rsidR="00C9093F" w:rsidRPr="00C9093F" w:rsidRDefault="00C9093F" w:rsidP="00C9093F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Получили 2 корня этого уравнения и это - точки, в которых возможен экстремум: </w:t>
      </w:r>
      <w:proofErr w:type="spellStart"/>
      <w:r w:rsidRPr="00C9093F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C9093F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9093F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C9093F">
        <w:rPr>
          <w:rFonts w:ascii="Times New Roman" w:hAnsi="Times New Roman"/>
          <w:sz w:val="24"/>
          <w:szCs w:val="24"/>
          <w:lang w:eastAsia="ru-RU"/>
        </w:rPr>
        <w:t xml:space="preserve"> = -3.</w:t>
      </w:r>
      <w:r w:rsidRPr="00C9093F">
        <w:rPr>
          <w:rFonts w:ascii="Times New Roman" w:hAnsi="Times New Roman"/>
          <w:sz w:val="24"/>
          <w:szCs w:val="24"/>
          <w:lang w:eastAsia="ru-RU"/>
        </w:rPr>
        <w:br/>
        <w:t>Эти точки делят область определения функции на 3 промежутка</w:t>
      </w:r>
    </w:p>
    <w:p w:rsidR="00C9093F" w:rsidRPr="00C9093F" w:rsidRDefault="00C9093F" w:rsidP="00C9093F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>x</m:t>
        </m:r>
      </m:oMath>
      <w:r w:rsidRPr="00C9093F">
        <w:rPr>
          <w:rFonts w:ascii="Times New Roman" w:hAnsi="Times New Roman"/>
          <w:sz w:val="24"/>
          <w:szCs w:val="24"/>
          <w:lang w:eastAsia="ru-RU"/>
        </w:rPr>
        <w:t xml:space="preserve"> ϵ (-∞; -3) U (-3;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9093F">
        <w:rPr>
          <w:rFonts w:ascii="Times New Roman" w:hAnsi="Times New Roman"/>
          <w:sz w:val="24"/>
          <w:szCs w:val="24"/>
          <w:lang w:eastAsia="ru-RU"/>
        </w:rPr>
        <w:t>) U (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; +∞). </w:t>
      </w:r>
    </w:p>
    <w:p w:rsidR="00C9093F" w:rsidRPr="00C9093F" w:rsidRDefault="00C9093F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>На промежутках находим знаки производной.</w:t>
      </w:r>
    </w:p>
    <w:p w:rsidR="00C9093F" w:rsidRPr="00C9093F" w:rsidRDefault="00C9093F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9093F">
        <w:rPr>
          <w:rFonts w:ascii="Times New Roman" w:hAnsi="Times New Roman"/>
          <w:sz w:val="24"/>
          <w:szCs w:val="24"/>
          <w:lang w:eastAsia="ru-RU"/>
        </w:rPr>
        <w:t xml:space="preserve">Находится производная, приравнивается к 0, найденные точки выставляются на числовой прямой; к ним добавляются те точки, в которых производная не определена. </w:t>
      </w:r>
      <w:proofErr w:type="gramEnd"/>
    </w:p>
    <w:p w:rsidR="00C9093F" w:rsidRDefault="00C9093F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3F6499" w:rsidRDefault="003F6499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3F6499" w:rsidRPr="003F6499" w:rsidTr="003F6499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6499" w:rsidRPr="003F6499" w:rsidTr="003F6499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-3, у = 54.</w:t>
      </w:r>
    </w:p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3, у = -54.</w:t>
      </w:r>
    </w:p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(-∞; -3)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U (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val="en-US" w:eastAsia="ru-RU"/>
        </w:rPr>
        <w:t>; ∞).</w:t>
      </w:r>
    </w:p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Убывает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-3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val="en-US" w:eastAsia="ru-RU"/>
        </w:rPr>
        <w:t>).</w:t>
      </w:r>
    </w:p>
    <w:p w:rsidR="00785A3B" w:rsidRPr="0075664A" w:rsidRDefault="003F6499" w:rsidP="00E513E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3F6499" w:rsidRPr="00E513ED" w:rsidRDefault="00785A3B" w:rsidP="003F6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bCs/>
          <w:lang w:val="en-US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</w:rPr>
            <m:t>-27x)=</m:t>
          </m:r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-27</m:t>
          </m:r>
          <m:r>
            <w:rPr>
              <w:rFonts w:ascii="Cambria Math" w:hAnsi="Cambria Math"/>
            </w:rPr>
            <m:t>)'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6x</m:t>
          </m:r>
          <m:r>
            <w:rPr>
              <w:rFonts w:ascii="Cambria Math" w:hAnsi="Cambria Math"/>
            </w:rPr>
            <m:t xml:space="preserve">=0. </m:t>
          </m:r>
        </m:oMath>
      </m:oMathPara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785A3B" w:rsidRDefault="00785A3B" w:rsidP="003F6499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val="en-US"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x=0. Точка: (0, 0)</w:t>
      </w:r>
      <w:r w:rsidR="003F6499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3F6499" w:rsidRPr="0075664A" w:rsidRDefault="003F6499" w:rsidP="003F6499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785A3B" w:rsidRDefault="003F6499" w:rsidP="003F649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</w:pPr>
      <w:r w:rsidRPr="003F6499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0A301A" w:rsidRPr="000A301A" w:rsidRDefault="000A301A" w:rsidP="000A301A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0A301A">
        <w:rPr>
          <w:rFonts w:ascii="Times New Roman" w:hAnsi="Times New Roman"/>
          <w:sz w:val="24"/>
          <w:szCs w:val="24"/>
          <w:lang w:eastAsia="ru-RU"/>
        </w:rPr>
        <w:t xml:space="preserve">Имеем 2 промежутка выпуклости функции: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>x</m:t>
        </m:r>
      </m:oMath>
      <w:r w:rsidRPr="000A301A">
        <w:rPr>
          <w:rFonts w:ascii="Times New Roman" w:hAnsi="Times New Roman"/>
          <w:sz w:val="24"/>
          <w:szCs w:val="24"/>
          <w:lang w:eastAsia="ru-RU"/>
        </w:rPr>
        <w:t xml:space="preserve"> ϵ (-∞; 0) U (0; +∞). </w:t>
      </w:r>
    </w:p>
    <w:p w:rsidR="000A301A" w:rsidRDefault="000A301A" w:rsidP="000A301A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0A301A"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этих промежутках - где вторая производная меньше нуля, там график функции выпуклый, а где больше - вогнутый:</w:t>
      </w:r>
    </w:p>
    <w:p w:rsidR="000A301A" w:rsidRPr="000A301A" w:rsidRDefault="000A301A" w:rsidP="000A301A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0A301A" w:rsidRPr="000A301A" w:rsidTr="000A301A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01A" w:rsidRPr="000A301A" w:rsidTr="000A301A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785A3B" w:rsidRPr="0075664A" w:rsidRDefault="00785A3B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Вогнутая на промежутках: [</w:t>
      </w:r>
      <w:r w:rsidR="000A301A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gramEnd"/>
    </w:p>
    <w:p w:rsidR="00785A3B" w:rsidRPr="0075664A" w:rsidRDefault="00785A3B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 на промежутках: (-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0] </w:t>
      </w:r>
      <w:proofErr w:type="gramEnd"/>
    </w:p>
    <w:p w:rsidR="000A301A" w:rsidRDefault="000A301A" w:rsidP="001F352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Асимптоты.</w:t>
      </w:r>
    </w:p>
    <w:p w:rsidR="00785A3B" w:rsidRPr="0075664A" w:rsidRDefault="00785A3B" w:rsidP="001F352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 w:rsidR="001F3528">
        <w:rPr>
          <w:rFonts w:ascii="Times New Roman" w:hAnsi="Times New Roman"/>
          <w:sz w:val="24"/>
          <w:szCs w:val="24"/>
          <w:lang w:eastAsia="ru-RU"/>
        </w:rPr>
        <w:t>– н</w:t>
      </w:r>
      <w:r w:rsidRPr="0075664A">
        <w:rPr>
          <w:rFonts w:ascii="Times New Roman" w:hAnsi="Times New Roman"/>
          <w:sz w:val="24"/>
          <w:szCs w:val="24"/>
          <w:lang w:eastAsia="ru-RU"/>
        </w:rPr>
        <w:t>ет</w:t>
      </w:r>
      <w:r w:rsidR="001F3528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5A3B" w:rsidRPr="0075664A" w:rsidRDefault="00785A3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Горизонтальные асимптоты графика функции: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785A3B" w:rsidRPr="0075664A" w:rsidRDefault="00785A3B" w:rsidP="001F3528">
      <w:pPr>
        <w:numPr>
          <w:ilvl w:val="0"/>
          <w:numId w:val="6"/>
        </w:numPr>
        <w:ind w:left="1418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x^3-2</w:t>
      </w:r>
      <w:r w:rsidR="000A301A">
        <w:rPr>
          <w:rFonts w:ascii="Times New Roman" w:hAnsi="Times New Roman"/>
          <w:sz w:val="24"/>
          <w:szCs w:val="24"/>
          <w:lang w:eastAsia="ru-RU"/>
        </w:rPr>
        <w:t>7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785A3B" w:rsidRPr="0075664A" w:rsidRDefault="000A301A" w:rsidP="0075664A">
      <w:pPr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x^3-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785A3B" w:rsidRPr="0075664A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= -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="00785A3B"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 w:rsidR="00785A3B">
        <w:rPr>
          <w:rFonts w:ascii="Times New Roman" w:hAnsi="Times New Roman"/>
          <w:sz w:val="24"/>
          <w:szCs w:val="24"/>
          <w:lang w:eastAsia="ru-RU"/>
        </w:rPr>
        <w:t>,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</w:p>
    <w:p w:rsidR="00785A3B" w:rsidRPr="0075664A" w:rsidRDefault="00785A3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Наклонные асимптоты графика функции: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. Находим пределы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5A3B" w:rsidRPr="0075664A" w:rsidRDefault="00785A3B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x^3-2</w:t>
      </w:r>
      <w:r w:rsidR="00EB26DF">
        <w:rPr>
          <w:rFonts w:ascii="Times New Roman" w:hAnsi="Times New Roman"/>
          <w:sz w:val="24"/>
          <w:szCs w:val="24"/>
          <w:lang w:eastAsia="ru-RU"/>
        </w:rPr>
        <w:t>7</w:t>
      </w:r>
      <w:r w:rsidRPr="0075664A">
        <w:rPr>
          <w:rFonts w:ascii="Times New Roman" w:hAnsi="Times New Roman"/>
          <w:sz w:val="24"/>
          <w:szCs w:val="24"/>
          <w:lang w:eastAsia="ru-RU"/>
        </w:rPr>
        <w:t>x/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справа не существует</w:t>
      </w:r>
    </w:p>
    <w:p w:rsidR="00785A3B" w:rsidRPr="0075664A" w:rsidRDefault="00785A3B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x^3-2</w:t>
      </w:r>
      <w:r w:rsidR="00EB26DF">
        <w:rPr>
          <w:rFonts w:ascii="Times New Roman" w:hAnsi="Times New Roman"/>
          <w:sz w:val="24"/>
          <w:szCs w:val="24"/>
          <w:lang w:eastAsia="ru-RU"/>
        </w:rPr>
        <w:t>7</w:t>
      </w:r>
      <w:r w:rsidRPr="0075664A">
        <w:rPr>
          <w:rFonts w:ascii="Times New Roman" w:hAnsi="Times New Roman"/>
          <w:sz w:val="24"/>
          <w:szCs w:val="24"/>
          <w:lang w:eastAsia="ru-RU"/>
        </w:rPr>
        <w:t>x/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слева не существует</w:t>
      </w:r>
    </w:p>
    <w:p w:rsidR="00785A3B" w:rsidRPr="0075664A" w:rsidRDefault="00EB26DF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EB26DF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EB26DF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785A3B" w:rsidRPr="0075664A" w:rsidRDefault="00785A3B" w:rsidP="00A5093F">
      <w:pPr>
        <w:numPr>
          <w:ilvl w:val="0"/>
          <w:numId w:val="8"/>
        </w:numPr>
        <w:ind w:left="1276" w:hanging="196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x^3-2</w:t>
      </w:r>
      <w:r w:rsidR="00EB26DF">
        <w:rPr>
          <w:rFonts w:ascii="Times New Roman" w:hAnsi="Times New Roman"/>
          <w:sz w:val="24"/>
          <w:szCs w:val="24"/>
          <w:lang w:eastAsia="ru-RU"/>
        </w:rPr>
        <w:t>7</w:t>
      </w:r>
      <w:r w:rsidRPr="0075664A">
        <w:rPr>
          <w:rFonts w:ascii="Times New Roman" w:hAnsi="Times New Roman"/>
          <w:sz w:val="24"/>
          <w:szCs w:val="24"/>
          <w:lang w:eastAsia="ru-RU"/>
        </w:rPr>
        <w:t>x = -x^3 + 2</w:t>
      </w:r>
      <w:r w:rsidR="00EB26DF">
        <w:rPr>
          <w:rFonts w:ascii="Times New Roman" w:hAnsi="Times New Roman"/>
          <w:sz w:val="24"/>
          <w:szCs w:val="24"/>
          <w:lang w:eastAsia="ru-RU"/>
        </w:rPr>
        <w:t>7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5664A">
        <w:rPr>
          <w:rFonts w:ascii="Times New Roman" w:hAnsi="Times New Roman"/>
          <w:sz w:val="24"/>
          <w:szCs w:val="24"/>
          <w:lang w:eastAsia="ru-RU"/>
        </w:rPr>
        <w:t>- Нет</w:t>
      </w:r>
      <w:r w:rsidR="009F2A27">
        <w:rPr>
          <w:rFonts w:ascii="Times New Roman" w:hAnsi="Times New Roman"/>
          <w:sz w:val="24"/>
          <w:szCs w:val="24"/>
          <w:lang w:eastAsia="ru-RU"/>
        </w:rPr>
        <w:t>.</w:t>
      </w:r>
    </w:p>
    <w:p w:rsidR="00785A3B" w:rsidRPr="0075664A" w:rsidRDefault="00785A3B" w:rsidP="00A5093F">
      <w:pPr>
        <w:numPr>
          <w:ilvl w:val="0"/>
          <w:numId w:val="8"/>
        </w:numPr>
        <w:spacing w:before="0" w:beforeAutospacing="0" w:after="0" w:afterAutospacing="0"/>
        <w:ind w:left="1276" w:hanging="196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x^3-2</w:t>
      </w:r>
      <w:r w:rsidR="00EB26DF">
        <w:rPr>
          <w:rFonts w:ascii="Times New Roman" w:hAnsi="Times New Roman"/>
          <w:sz w:val="24"/>
          <w:szCs w:val="24"/>
          <w:lang w:eastAsia="ru-RU"/>
        </w:rPr>
        <w:t>7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 = -(x^3 </w:t>
      </w:r>
      <w:r w:rsidR="00EB26DF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26DF">
        <w:rPr>
          <w:rFonts w:ascii="Times New Roman" w:hAnsi="Times New Roman"/>
          <w:sz w:val="24"/>
          <w:szCs w:val="24"/>
          <w:lang w:eastAsia="ru-RU"/>
        </w:rPr>
        <w:t>27</w:t>
      </w:r>
      <w:r w:rsidRPr="0075664A">
        <w:rPr>
          <w:rFonts w:ascii="Times New Roman" w:hAnsi="Times New Roman"/>
          <w:sz w:val="24"/>
          <w:szCs w:val="24"/>
          <w:lang w:eastAsia="ru-RU"/>
        </w:rPr>
        <w:t>x)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Да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5664A">
        <w:rPr>
          <w:rFonts w:ascii="Times New Roman" w:hAnsi="Times New Roman"/>
          <w:sz w:val="24"/>
          <w:szCs w:val="24"/>
          <w:lang w:eastAsia="ru-RU"/>
        </w:rPr>
        <w:t>значит, ф</w:t>
      </w:r>
      <w:r>
        <w:rPr>
          <w:rFonts w:ascii="Times New Roman" w:hAnsi="Times New Roman"/>
          <w:sz w:val="24"/>
          <w:szCs w:val="24"/>
          <w:lang w:eastAsia="ru-RU"/>
        </w:rPr>
        <w:t>ункция является нечётной.</w:t>
      </w:r>
    </w:p>
    <w:p w:rsidR="00785A3B" w:rsidRDefault="00785A3B"/>
    <w:p w:rsidR="00785A3B" w:rsidRDefault="00785A3B"/>
    <w:p w:rsidR="00785A3B" w:rsidRDefault="00785A3B"/>
    <w:p w:rsidR="00785A3B" w:rsidRDefault="00785A3B"/>
    <w:sectPr w:rsidR="00785A3B" w:rsidSect="00E513ED">
      <w:type w:val="continuous"/>
      <w:pgSz w:w="11906" w:h="16838"/>
      <w:pgMar w:top="568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A301A"/>
    <w:rsid w:val="000E2312"/>
    <w:rsid w:val="00180D2C"/>
    <w:rsid w:val="001F3528"/>
    <w:rsid w:val="002F3A11"/>
    <w:rsid w:val="003F6499"/>
    <w:rsid w:val="0054040C"/>
    <w:rsid w:val="00540CD9"/>
    <w:rsid w:val="0057016B"/>
    <w:rsid w:val="0075664A"/>
    <w:rsid w:val="00785A3B"/>
    <w:rsid w:val="008C2815"/>
    <w:rsid w:val="009F2A27"/>
    <w:rsid w:val="00A5093F"/>
    <w:rsid w:val="00B21878"/>
    <w:rsid w:val="00C9093F"/>
    <w:rsid w:val="00D03EC7"/>
    <w:rsid w:val="00D15D14"/>
    <w:rsid w:val="00D54BE2"/>
    <w:rsid w:val="00D845D6"/>
    <w:rsid w:val="00E513ED"/>
    <w:rsid w:val="00EB26DF"/>
    <w:rsid w:val="00FA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customStyle="1" w:styleId="mi">
    <w:name w:val="mi"/>
    <w:basedOn w:val="a0"/>
    <w:rsid w:val="00E513ED"/>
  </w:style>
  <w:style w:type="character" w:customStyle="1" w:styleId="mo">
    <w:name w:val="mo"/>
    <w:basedOn w:val="a0"/>
    <w:rsid w:val="00E513ED"/>
  </w:style>
  <w:style w:type="character" w:customStyle="1" w:styleId="mn">
    <w:name w:val="mn"/>
    <w:basedOn w:val="a0"/>
    <w:rsid w:val="00E513ED"/>
  </w:style>
  <w:style w:type="character" w:customStyle="1" w:styleId="mjxassistivemathml">
    <w:name w:val="mjx_assistive_mathml"/>
    <w:basedOn w:val="a0"/>
    <w:rsid w:val="00E513ED"/>
  </w:style>
  <w:style w:type="table" w:styleId="a6">
    <w:name w:val="Table Grid"/>
    <w:basedOn w:val="a1"/>
    <w:locked/>
    <w:rsid w:val="00E5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415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GHOST</cp:lastModifiedBy>
  <cp:revision>4</cp:revision>
  <dcterms:created xsi:type="dcterms:W3CDTF">2018-06-18T20:55:00Z</dcterms:created>
  <dcterms:modified xsi:type="dcterms:W3CDTF">2018-06-18T22:10:00Z</dcterms:modified>
</cp:coreProperties>
</file>