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9E" w:rsidRPr="00AE2B69" w:rsidRDefault="0026789E" w:rsidP="0026789E">
      <w:pPr>
        <w:rPr>
          <w:b/>
          <w:u w:val="single"/>
        </w:rPr>
      </w:pPr>
      <w:r>
        <w:rPr>
          <w:b/>
          <w:u w:val="single"/>
        </w:rPr>
        <w:t xml:space="preserve">5 </w:t>
      </w:r>
      <w:proofErr w:type="gramStart"/>
      <w:r>
        <w:rPr>
          <w:b/>
          <w:u w:val="single"/>
        </w:rPr>
        <w:t>класс .</w:t>
      </w:r>
      <w:proofErr w:type="gramEnd"/>
      <w:r>
        <w:rPr>
          <w:b/>
          <w:u w:val="single"/>
        </w:rPr>
        <w:t xml:space="preserve"> План самостоятельной работы учащегося 5 класса по русской литературе.</w:t>
      </w:r>
    </w:p>
    <w:p w:rsidR="0026789E" w:rsidRPr="00E1261E" w:rsidRDefault="0026789E" w:rsidP="0026789E">
      <w:pPr>
        <w:rPr>
          <w:b/>
        </w:rPr>
      </w:pPr>
      <w:r>
        <w:rPr>
          <w:b/>
        </w:rPr>
        <w:t xml:space="preserve">3 четверть. </w:t>
      </w:r>
    </w:p>
    <w:p w:rsidR="0026789E" w:rsidRDefault="0026789E" w:rsidP="0026789E">
      <w:pPr>
        <w:rPr>
          <w:b/>
        </w:rPr>
      </w:pPr>
      <w:r>
        <w:rPr>
          <w:b/>
        </w:rPr>
        <w:t>Урок 9</w:t>
      </w:r>
    </w:p>
    <w:p w:rsidR="0026789E" w:rsidRDefault="0026789E" w:rsidP="0026789E">
      <w:pPr>
        <w:jc w:val="center"/>
        <w:rPr>
          <w:sz w:val="32"/>
          <w:szCs w:val="32"/>
        </w:rPr>
      </w:pPr>
      <w:r w:rsidRPr="00925F49">
        <w:rPr>
          <w:b/>
          <w:szCs w:val="32"/>
        </w:rPr>
        <w:t>Тема:</w:t>
      </w:r>
      <w:r w:rsidRPr="00925F49">
        <w:rPr>
          <w:szCs w:val="32"/>
        </w:rPr>
        <w:t xml:space="preserve"> </w:t>
      </w:r>
      <w:r w:rsidRPr="00925F49">
        <w:rPr>
          <w:b/>
          <w:sz w:val="32"/>
          <w:szCs w:val="32"/>
          <w:highlight w:val="green"/>
        </w:rPr>
        <w:t>Жертвенность героев сказок О. Уайльда</w:t>
      </w:r>
    </w:p>
    <w:p w:rsidR="0026789E" w:rsidRPr="00925F49" w:rsidRDefault="0026789E" w:rsidP="0026789E">
      <w:pPr>
        <w:jc w:val="right"/>
        <w:rPr>
          <w:b/>
          <w:i/>
          <w:color w:val="FF0000"/>
          <w:sz w:val="28"/>
          <w:szCs w:val="32"/>
        </w:rPr>
      </w:pPr>
      <w:r w:rsidRPr="00925F49">
        <w:rPr>
          <w:b/>
          <w:i/>
          <w:color w:val="FF0000"/>
          <w:sz w:val="28"/>
          <w:szCs w:val="32"/>
        </w:rPr>
        <w:t>Любовь дороже Жизни.</w:t>
      </w:r>
    </w:p>
    <w:p w:rsidR="0026789E" w:rsidRPr="00925F49" w:rsidRDefault="0026789E" w:rsidP="0026789E">
      <w:pPr>
        <w:jc w:val="right"/>
        <w:rPr>
          <w:b/>
          <w:i/>
          <w:color w:val="FF0000"/>
          <w:sz w:val="28"/>
          <w:szCs w:val="32"/>
        </w:rPr>
      </w:pPr>
      <w:r w:rsidRPr="00925F49">
        <w:rPr>
          <w:b/>
          <w:i/>
          <w:color w:val="FF0000"/>
          <w:sz w:val="28"/>
          <w:szCs w:val="32"/>
        </w:rPr>
        <w:t>Соловей («Соловей и роза»)</w:t>
      </w:r>
    </w:p>
    <w:p w:rsidR="0026789E" w:rsidRPr="00BC7081" w:rsidRDefault="0026789E" w:rsidP="0026789E">
      <w:pPr>
        <w:pStyle w:val="a3"/>
        <w:shd w:val="clear" w:color="auto" w:fill="FFFFFF"/>
        <w:spacing w:before="0" w:beforeAutospacing="0" w:after="0" w:afterAutospacing="0" w:line="233" w:lineRule="atLeast"/>
        <w:jc w:val="both"/>
        <w:rPr>
          <w:i/>
          <w:color w:val="111115"/>
        </w:rPr>
      </w:pPr>
      <w:r w:rsidRPr="00BC7081">
        <w:rPr>
          <w:b/>
          <w:i/>
        </w:rPr>
        <w:t>Цель для уч-ся:</w:t>
      </w:r>
      <w:r w:rsidRPr="00BC7081">
        <w:rPr>
          <w:i/>
        </w:rPr>
        <w:t xml:space="preserve"> на этом уроке вы научитесь </w:t>
      </w:r>
      <w:r w:rsidRPr="00BC7081">
        <w:rPr>
          <w:i/>
          <w:color w:val="111115"/>
        </w:rPr>
        <w:t>определя</w:t>
      </w:r>
      <w:r w:rsidRPr="00BC7081">
        <w:rPr>
          <w:i/>
          <w:color w:val="111115"/>
          <w:bdr w:val="none" w:sz="0" w:space="0" w:color="auto" w:frame="1"/>
        </w:rPr>
        <w:t>ть</w:t>
      </w:r>
      <w:r w:rsidRPr="00BC7081">
        <w:rPr>
          <w:i/>
          <w:color w:val="111115"/>
        </w:rPr>
        <w:t> основную мысль на основе содержания текста</w:t>
      </w:r>
      <w:r w:rsidRPr="00BC7081">
        <w:rPr>
          <w:i/>
          <w:color w:val="111115"/>
          <w:bdr w:val="none" w:sz="0" w:space="0" w:color="auto" w:frame="1"/>
        </w:rPr>
        <w:t xml:space="preserve"> сказки;</w:t>
      </w:r>
      <w:r w:rsidRPr="00BC7081">
        <w:rPr>
          <w:i/>
          <w:color w:val="111115"/>
        </w:rPr>
        <w:t xml:space="preserve"> </w:t>
      </w:r>
      <w:r w:rsidRPr="00BC7081">
        <w:rPr>
          <w:i/>
          <w:color w:val="111115"/>
          <w:bdr w:val="none" w:sz="0" w:space="0" w:color="auto" w:frame="1"/>
        </w:rPr>
        <w:t>анализировать эпизоды, важные для характеристики главных героев; выясните, в чем красота любви и ее жертвенность.</w:t>
      </w:r>
    </w:p>
    <w:p w:rsidR="0026789E" w:rsidRDefault="0026789E" w:rsidP="0026789E">
      <w:pPr>
        <w:jc w:val="both"/>
        <w:rPr>
          <w:sz w:val="32"/>
          <w:szCs w:val="32"/>
        </w:rPr>
      </w:pPr>
    </w:p>
    <w:p w:rsidR="0026789E" w:rsidRPr="00925F49" w:rsidRDefault="0026789E" w:rsidP="0026789E">
      <w:pPr>
        <w:pStyle w:val="a3"/>
        <w:shd w:val="clear" w:color="auto" w:fill="FFFFFF"/>
        <w:spacing w:before="0" w:beforeAutospacing="0" w:after="0" w:afterAutospacing="0"/>
        <w:ind w:left="142"/>
        <w:jc w:val="both"/>
        <w:rPr>
          <w:b/>
          <w:color w:val="111115"/>
          <w:szCs w:val="20"/>
        </w:rPr>
      </w:pPr>
      <w:r w:rsidRPr="00925F49">
        <w:rPr>
          <w:b/>
          <w:color w:val="111115"/>
          <w:sz w:val="32"/>
          <w:highlight w:val="yellow"/>
          <w:bdr w:val="none" w:sz="0" w:space="0" w:color="auto" w:frame="1"/>
        </w:rPr>
        <w:t>Работа по содержанию сказки.</w:t>
      </w:r>
      <w:r w:rsidRPr="00925F49">
        <w:rPr>
          <w:b/>
          <w:color w:val="111115"/>
          <w:sz w:val="32"/>
          <w:bdr w:val="none" w:sz="0" w:space="0" w:color="auto" w:frame="1"/>
        </w:rPr>
        <w:t xml:space="preserve"> </w:t>
      </w:r>
    </w:p>
    <w:p w:rsidR="0026789E" w:rsidRPr="003B1E5D" w:rsidRDefault="0026789E" w:rsidP="0026789E">
      <w:pPr>
        <w:pStyle w:val="a3"/>
        <w:numPr>
          <w:ilvl w:val="0"/>
          <w:numId w:val="1"/>
        </w:numPr>
        <w:shd w:val="clear" w:color="auto" w:fill="FFFFFF"/>
        <w:spacing w:before="0" w:beforeAutospacing="0" w:after="0" w:afterAutospacing="0" w:line="360" w:lineRule="atLeast"/>
        <w:ind w:left="142" w:firstLine="0"/>
        <w:jc w:val="both"/>
        <w:rPr>
          <w:i/>
          <w:color w:val="111115"/>
          <w:sz w:val="22"/>
          <w:szCs w:val="20"/>
        </w:rPr>
      </w:pPr>
      <w:r w:rsidRPr="003B1E5D">
        <w:rPr>
          <w:i/>
          <w:color w:val="111115"/>
          <w:sz w:val="28"/>
          <w:bdr w:val="none" w:sz="0" w:space="0" w:color="auto" w:frame="1"/>
        </w:rPr>
        <w:t xml:space="preserve">Назовите главных персонажей сказки. </w:t>
      </w:r>
    </w:p>
    <w:p w:rsidR="0026789E" w:rsidRPr="003B1E5D" w:rsidRDefault="0026789E" w:rsidP="0026789E">
      <w:pPr>
        <w:pStyle w:val="a3"/>
        <w:numPr>
          <w:ilvl w:val="0"/>
          <w:numId w:val="1"/>
        </w:numPr>
        <w:shd w:val="clear" w:color="auto" w:fill="FFFFFF"/>
        <w:spacing w:before="0" w:beforeAutospacing="0" w:after="0" w:afterAutospacing="0" w:line="360" w:lineRule="atLeast"/>
        <w:ind w:left="142" w:firstLine="0"/>
        <w:jc w:val="both"/>
        <w:rPr>
          <w:i/>
          <w:color w:val="111115"/>
          <w:sz w:val="22"/>
          <w:szCs w:val="20"/>
        </w:rPr>
      </w:pPr>
      <w:r w:rsidRPr="003B1E5D">
        <w:rPr>
          <w:i/>
          <w:color w:val="111115"/>
          <w:sz w:val="28"/>
          <w:bdr w:val="none" w:sz="0" w:space="0" w:color="auto" w:frame="1"/>
        </w:rPr>
        <w:t xml:space="preserve">Персонажи, которые стоят как бы в стороне? </w:t>
      </w:r>
    </w:p>
    <w:p w:rsidR="0026789E" w:rsidRPr="003B1E5D" w:rsidRDefault="0026789E" w:rsidP="0026789E">
      <w:pPr>
        <w:pStyle w:val="a3"/>
        <w:numPr>
          <w:ilvl w:val="0"/>
          <w:numId w:val="1"/>
        </w:numPr>
        <w:shd w:val="clear" w:color="auto" w:fill="FFFFFF"/>
        <w:spacing w:before="0" w:beforeAutospacing="0" w:after="0" w:afterAutospacing="0" w:line="360" w:lineRule="atLeast"/>
        <w:ind w:left="142" w:firstLine="0"/>
        <w:jc w:val="both"/>
        <w:rPr>
          <w:i/>
          <w:color w:val="111115"/>
          <w:sz w:val="22"/>
          <w:szCs w:val="20"/>
        </w:rPr>
      </w:pPr>
      <w:r w:rsidRPr="003B1E5D">
        <w:rPr>
          <w:i/>
          <w:color w:val="000000"/>
          <w:sz w:val="28"/>
          <w:bdr w:val="none" w:sz="0" w:space="0" w:color="auto" w:frame="1"/>
        </w:rPr>
        <w:t>Почему плачет Студент?</w:t>
      </w:r>
    </w:p>
    <w:p w:rsidR="0026789E" w:rsidRPr="003B1E5D" w:rsidRDefault="0026789E" w:rsidP="0026789E">
      <w:pPr>
        <w:pStyle w:val="a3"/>
        <w:numPr>
          <w:ilvl w:val="0"/>
          <w:numId w:val="1"/>
        </w:numPr>
        <w:shd w:val="clear" w:color="auto" w:fill="FFFFFF"/>
        <w:spacing w:before="0" w:beforeAutospacing="0" w:after="0" w:afterAutospacing="0" w:line="360" w:lineRule="atLeast"/>
        <w:ind w:left="142" w:firstLine="0"/>
        <w:jc w:val="both"/>
        <w:rPr>
          <w:i/>
          <w:color w:val="111115"/>
          <w:sz w:val="22"/>
          <w:szCs w:val="20"/>
        </w:rPr>
      </w:pPr>
      <w:r w:rsidRPr="003B1E5D">
        <w:rPr>
          <w:i/>
          <w:color w:val="000000"/>
          <w:sz w:val="28"/>
          <w:bdr w:val="none" w:sz="0" w:space="0" w:color="auto" w:frame="1"/>
        </w:rPr>
        <w:t>Зачем Студенту роза?</w:t>
      </w:r>
    </w:p>
    <w:p w:rsidR="0026789E" w:rsidRPr="003B1E5D" w:rsidRDefault="0026789E" w:rsidP="0026789E">
      <w:pPr>
        <w:pStyle w:val="a3"/>
        <w:numPr>
          <w:ilvl w:val="0"/>
          <w:numId w:val="1"/>
        </w:numPr>
        <w:shd w:val="clear" w:color="auto" w:fill="FFFFFF"/>
        <w:spacing w:before="0" w:beforeAutospacing="0" w:after="0" w:afterAutospacing="0" w:line="360" w:lineRule="atLeast"/>
        <w:ind w:left="142" w:firstLine="0"/>
        <w:jc w:val="both"/>
        <w:rPr>
          <w:i/>
          <w:color w:val="111115"/>
          <w:sz w:val="22"/>
          <w:szCs w:val="20"/>
        </w:rPr>
      </w:pPr>
      <w:r w:rsidRPr="003B1E5D">
        <w:rPr>
          <w:i/>
          <w:color w:val="000000"/>
          <w:sz w:val="28"/>
          <w:bdr w:val="none" w:sz="0" w:space="0" w:color="auto" w:frame="1"/>
        </w:rPr>
        <w:t>Что будет, если Студент не подарит Розу девушке?</w:t>
      </w:r>
    </w:p>
    <w:p w:rsidR="0026789E" w:rsidRPr="003B1E5D" w:rsidRDefault="0026789E" w:rsidP="0026789E">
      <w:pPr>
        <w:pStyle w:val="a3"/>
        <w:numPr>
          <w:ilvl w:val="0"/>
          <w:numId w:val="1"/>
        </w:numPr>
        <w:shd w:val="clear" w:color="auto" w:fill="FFFFFF"/>
        <w:spacing w:before="0" w:beforeAutospacing="0" w:after="0" w:afterAutospacing="0" w:line="360" w:lineRule="atLeast"/>
        <w:ind w:left="142" w:firstLine="0"/>
        <w:jc w:val="both"/>
        <w:rPr>
          <w:i/>
          <w:color w:val="111115"/>
          <w:sz w:val="22"/>
          <w:szCs w:val="20"/>
        </w:rPr>
      </w:pPr>
      <w:r w:rsidRPr="003B1E5D">
        <w:rPr>
          <w:i/>
          <w:color w:val="000000"/>
          <w:sz w:val="28"/>
          <w:bdr w:val="none" w:sz="0" w:space="0" w:color="auto" w:frame="1"/>
        </w:rPr>
        <w:t>Что сделал Соловей, чтобы роза стала красной?</w:t>
      </w:r>
    </w:p>
    <w:p w:rsidR="0026789E" w:rsidRPr="00925F49" w:rsidRDefault="0026789E" w:rsidP="0026789E">
      <w:pPr>
        <w:pStyle w:val="a3"/>
        <w:shd w:val="clear" w:color="auto" w:fill="FFFFFF"/>
        <w:spacing w:before="0" w:beforeAutospacing="0" w:after="0" w:afterAutospacing="0" w:line="360" w:lineRule="atLeast"/>
        <w:jc w:val="both"/>
        <w:rPr>
          <w:color w:val="111115"/>
          <w:sz w:val="22"/>
          <w:szCs w:val="20"/>
        </w:rPr>
      </w:pPr>
      <w:r w:rsidRPr="00925F49">
        <w:rPr>
          <w:color w:val="000000"/>
          <w:sz w:val="28"/>
          <w:bdr w:val="none" w:sz="0" w:space="0" w:color="auto" w:frame="1"/>
        </w:rPr>
        <w:t>Соловей пел песню и прижимал шип розы к сердцу. Кровь соловья сделала розу красной. Он отдал свою жизнь, чтобы роза стала красной. Соловей совершает самоотверженный поступок, он жертвует</w:t>
      </w:r>
      <w:r>
        <w:rPr>
          <w:color w:val="000000"/>
          <w:sz w:val="28"/>
          <w:bdr w:val="none" w:sz="0" w:space="0" w:color="auto" w:frame="1"/>
        </w:rPr>
        <w:t> собой ради любви.</w:t>
      </w:r>
    </w:p>
    <w:p w:rsidR="0026789E" w:rsidRDefault="0026789E" w:rsidP="0026789E"/>
    <w:p w:rsidR="0026789E" w:rsidRDefault="0026789E" w:rsidP="0026789E">
      <w:pPr>
        <w:jc w:val="both"/>
      </w:pPr>
      <w:r w:rsidRPr="00925F49">
        <w:rPr>
          <w:noProof/>
          <w:sz w:val="28"/>
        </w:rPr>
        <w:drawing>
          <wp:anchor distT="0" distB="0" distL="114300" distR="114300" simplePos="0" relativeHeight="251663360" behindDoc="1" locked="0" layoutInCell="1" allowOverlap="1" wp14:anchorId="22212FBF" wp14:editId="6E3186E7">
            <wp:simplePos x="0" y="0"/>
            <wp:positionH relativeFrom="column">
              <wp:posOffset>3952875</wp:posOffset>
            </wp:positionH>
            <wp:positionV relativeFrom="paragraph">
              <wp:posOffset>320040</wp:posOffset>
            </wp:positionV>
            <wp:extent cx="929005" cy="1143000"/>
            <wp:effectExtent l="0" t="0" r="4445"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90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49">
        <w:rPr>
          <w:sz w:val="28"/>
        </w:rPr>
        <w:t>Найдите в тексте описание изм</w:t>
      </w:r>
      <w:r>
        <w:rPr>
          <w:sz w:val="28"/>
        </w:rPr>
        <w:t xml:space="preserve">енения цвета Розы </w:t>
      </w:r>
      <w:r w:rsidRPr="00925F49">
        <w:rPr>
          <w:sz w:val="28"/>
        </w:rPr>
        <w:t>при пении Соловья:</w:t>
      </w:r>
    </w:p>
    <w:p w:rsidR="0026789E" w:rsidRDefault="0026789E" w:rsidP="0026789E"/>
    <w:p w:rsidR="0026789E" w:rsidRDefault="0026789E" w:rsidP="0026789E"/>
    <w:p w:rsidR="0026789E" w:rsidRDefault="0026789E" w:rsidP="0026789E"/>
    <w:p w:rsidR="0026789E" w:rsidRPr="00925F49" w:rsidRDefault="0026789E" w:rsidP="0026789E">
      <w:pPr>
        <w:numPr>
          <w:ilvl w:val="0"/>
          <w:numId w:val="2"/>
        </w:numPr>
        <w:rPr>
          <w:sz w:val="28"/>
        </w:rPr>
      </w:pPr>
      <w:r w:rsidRPr="00925F49">
        <w:rPr>
          <w:sz w:val="28"/>
        </w:rPr>
        <w:t xml:space="preserve">«Сперва он пел о том, как прокрадывается </w:t>
      </w:r>
    </w:p>
    <w:p w:rsidR="0026789E" w:rsidRPr="00925F49" w:rsidRDefault="0026789E" w:rsidP="0026789E">
      <w:pPr>
        <w:ind w:left="360"/>
        <w:rPr>
          <w:sz w:val="28"/>
        </w:rPr>
      </w:pPr>
      <w:r w:rsidRPr="00925F49">
        <w:rPr>
          <w:sz w:val="28"/>
        </w:rPr>
        <w:t xml:space="preserve">любовь в сердце мальчика и девочки» </w:t>
      </w:r>
    </w:p>
    <w:p w:rsidR="0026789E" w:rsidRPr="00925F49" w:rsidRDefault="0026789E" w:rsidP="0026789E"/>
    <w:p w:rsidR="0026789E" w:rsidRPr="00925F49" w:rsidRDefault="0026789E" w:rsidP="0026789E">
      <w:r w:rsidRPr="00925F49">
        <w:rPr>
          <w:noProof/>
        </w:rPr>
        <w:drawing>
          <wp:anchor distT="0" distB="0" distL="114300" distR="114300" simplePos="0" relativeHeight="251664384" behindDoc="1" locked="0" layoutInCell="1" allowOverlap="1" wp14:anchorId="7D1147EC" wp14:editId="1B011A41">
            <wp:simplePos x="0" y="0"/>
            <wp:positionH relativeFrom="column">
              <wp:posOffset>4363085</wp:posOffset>
            </wp:positionH>
            <wp:positionV relativeFrom="paragraph">
              <wp:posOffset>164465</wp:posOffset>
            </wp:positionV>
            <wp:extent cx="929005" cy="1143000"/>
            <wp:effectExtent l="0" t="0" r="4445"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0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89E" w:rsidRPr="00925F49" w:rsidRDefault="0026789E" w:rsidP="0026789E"/>
    <w:p w:rsidR="0026789E" w:rsidRPr="00925F49" w:rsidRDefault="0026789E" w:rsidP="0026789E"/>
    <w:p w:rsidR="0026789E" w:rsidRPr="00925F49" w:rsidRDefault="0026789E" w:rsidP="0026789E">
      <w:pPr>
        <w:numPr>
          <w:ilvl w:val="0"/>
          <w:numId w:val="2"/>
        </w:numPr>
        <w:rPr>
          <w:sz w:val="28"/>
        </w:rPr>
      </w:pPr>
      <w:r w:rsidRPr="00925F49">
        <w:rPr>
          <w:sz w:val="28"/>
        </w:rPr>
        <w:t xml:space="preserve">«… он пел о зарождении страсти в душе </w:t>
      </w:r>
    </w:p>
    <w:p w:rsidR="0026789E" w:rsidRPr="00925F49" w:rsidRDefault="0026789E" w:rsidP="0026789E">
      <w:pPr>
        <w:ind w:left="360"/>
        <w:rPr>
          <w:sz w:val="28"/>
        </w:rPr>
      </w:pPr>
      <w:r w:rsidRPr="00925F49">
        <w:rPr>
          <w:sz w:val="28"/>
        </w:rPr>
        <w:t>мужчины и женщины»</w:t>
      </w:r>
    </w:p>
    <w:p w:rsidR="0026789E" w:rsidRPr="00925F49" w:rsidRDefault="0026789E" w:rsidP="0026789E"/>
    <w:p w:rsidR="0026789E" w:rsidRPr="00925F49" w:rsidRDefault="0026789E" w:rsidP="0026789E"/>
    <w:p w:rsidR="0026789E" w:rsidRPr="00925F49" w:rsidRDefault="0026789E" w:rsidP="0026789E">
      <w:r w:rsidRPr="00925F49">
        <w:rPr>
          <w:noProof/>
        </w:rPr>
        <w:drawing>
          <wp:anchor distT="0" distB="0" distL="114300" distR="114300" simplePos="0" relativeHeight="251665408" behindDoc="1" locked="0" layoutInCell="1" allowOverlap="1" wp14:anchorId="1458EA49" wp14:editId="3220AE9D">
            <wp:simplePos x="0" y="0"/>
            <wp:positionH relativeFrom="column">
              <wp:posOffset>4881880</wp:posOffset>
            </wp:positionH>
            <wp:positionV relativeFrom="paragraph">
              <wp:posOffset>62230</wp:posOffset>
            </wp:positionV>
            <wp:extent cx="929005" cy="1143000"/>
            <wp:effectExtent l="0" t="0" r="4445"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0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89E" w:rsidRPr="00925F49" w:rsidRDefault="0026789E" w:rsidP="0026789E"/>
    <w:p w:rsidR="0026789E" w:rsidRPr="00925F49" w:rsidRDefault="0026789E" w:rsidP="0026789E"/>
    <w:p w:rsidR="0026789E" w:rsidRPr="00925F49" w:rsidRDefault="0026789E" w:rsidP="0026789E">
      <w:pPr>
        <w:numPr>
          <w:ilvl w:val="0"/>
          <w:numId w:val="2"/>
        </w:numPr>
        <w:rPr>
          <w:sz w:val="28"/>
        </w:rPr>
      </w:pPr>
      <w:r w:rsidRPr="00925F49">
        <w:rPr>
          <w:sz w:val="28"/>
        </w:rPr>
        <w:t>«… он пел о Любви, которая обретает совершенство</w:t>
      </w:r>
    </w:p>
    <w:p w:rsidR="0026789E" w:rsidRPr="00925F49" w:rsidRDefault="0026789E" w:rsidP="0026789E">
      <w:pPr>
        <w:ind w:left="360"/>
        <w:rPr>
          <w:sz w:val="28"/>
        </w:rPr>
      </w:pPr>
      <w:r w:rsidRPr="00925F49">
        <w:rPr>
          <w:sz w:val="28"/>
        </w:rPr>
        <w:t>в смерти, о той любви, которая не умирает в могиле»</w:t>
      </w:r>
    </w:p>
    <w:p w:rsidR="0026789E" w:rsidRDefault="0026789E" w:rsidP="0026789E">
      <w:pPr>
        <w:pStyle w:val="a3"/>
        <w:shd w:val="clear" w:color="auto" w:fill="FFFFFF"/>
        <w:spacing w:before="225" w:beforeAutospacing="0" w:after="0" w:afterAutospacing="0"/>
        <w:rPr>
          <w:color w:val="111115"/>
          <w:sz w:val="20"/>
          <w:szCs w:val="20"/>
        </w:rPr>
      </w:pPr>
      <w:r>
        <w:rPr>
          <w:color w:val="111115"/>
          <w:bdr w:val="none" w:sz="0" w:space="0" w:color="auto" w:frame="1"/>
        </w:rPr>
        <w:t> </w:t>
      </w:r>
    </w:p>
    <w:p w:rsidR="0026789E" w:rsidRPr="00925F49" w:rsidRDefault="0026789E" w:rsidP="0026789E">
      <w:pPr>
        <w:shd w:val="clear" w:color="auto" w:fill="FFFFFF"/>
        <w:jc w:val="center"/>
        <w:rPr>
          <w:rFonts w:eastAsia="Calibri"/>
          <w:b/>
          <w:sz w:val="28"/>
        </w:rPr>
      </w:pPr>
      <w:r w:rsidRPr="00A10F28">
        <w:rPr>
          <w:rFonts w:eastAsia="Calibri"/>
          <w:b/>
          <w:sz w:val="28"/>
          <w:highlight w:val="cyan"/>
        </w:rPr>
        <w:t>«Направь стрелу» героя сказки к его цели в жизни и запиши цифрами в тетрадь</w:t>
      </w:r>
    </w:p>
    <w:p w:rsidR="0026789E" w:rsidRPr="00925F49" w:rsidRDefault="0026789E" w:rsidP="0026789E">
      <w:pPr>
        <w:shd w:val="clear" w:color="auto" w:fill="FFFFFF"/>
        <w:rPr>
          <w:rFonts w:eastAsia="Calibri"/>
          <w:i/>
          <w:sz w:val="28"/>
        </w:rPr>
      </w:pPr>
    </w:p>
    <w:tbl>
      <w:tblPr>
        <w:tblW w:w="8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5047"/>
      </w:tblGrid>
      <w:tr w:rsidR="0026789E" w:rsidRPr="00925F49" w:rsidTr="00A520B0">
        <w:trPr>
          <w:trHeight w:val="874"/>
          <w:jc w:val="center"/>
        </w:trPr>
        <w:tc>
          <w:tcPr>
            <w:tcW w:w="2972" w:type="dxa"/>
          </w:tcPr>
          <w:p w:rsidR="0026789E" w:rsidRPr="00925F49" w:rsidRDefault="0026789E" w:rsidP="00A520B0">
            <w:pPr>
              <w:ind w:left="37"/>
              <w:rPr>
                <w:rFonts w:eastAsia="Calibri"/>
                <w:sz w:val="28"/>
              </w:rPr>
            </w:pPr>
            <w:r w:rsidRPr="00925F49">
              <w:rPr>
                <w:rFonts w:eastAsia="Calibri"/>
                <w:i/>
                <w:sz w:val="28"/>
              </w:rPr>
              <w:t>1.СТУДЕНТ</w:t>
            </w:r>
          </w:p>
        </w:tc>
        <w:tc>
          <w:tcPr>
            <w:tcW w:w="5047" w:type="dxa"/>
          </w:tcPr>
          <w:p w:rsidR="0026789E" w:rsidRPr="00925F49" w:rsidRDefault="0026789E" w:rsidP="00A520B0">
            <w:pPr>
              <w:rPr>
                <w:rFonts w:eastAsia="Calibri"/>
                <w:sz w:val="28"/>
              </w:rPr>
            </w:pPr>
            <w:r w:rsidRPr="00925F49">
              <w:rPr>
                <w:rFonts w:eastAsia="Calibri"/>
                <w:sz w:val="28"/>
              </w:rPr>
              <w:t xml:space="preserve">1.жить </w:t>
            </w:r>
            <w:r w:rsidRPr="00925F49">
              <w:rPr>
                <w:rFonts w:eastAsia="Calibri"/>
                <w:i/>
                <w:sz w:val="28"/>
              </w:rPr>
              <w:t xml:space="preserve">– </w:t>
            </w:r>
            <w:r w:rsidRPr="00925F49">
              <w:rPr>
                <w:rFonts w:eastAsia="Calibri"/>
                <w:sz w:val="28"/>
              </w:rPr>
              <w:t>приспособленность (выгода)</w:t>
            </w:r>
          </w:p>
          <w:p w:rsidR="0026789E" w:rsidRPr="00925F49" w:rsidRDefault="0026789E" w:rsidP="00A520B0">
            <w:pPr>
              <w:rPr>
                <w:rFonts w:eastAsia="Calibri"/>
                <w:sz w:val="28"/>
              </w:rPr>
            </w:pPr>
          </w:p>
        </w:tc>
      </w:tr>
      <w:tr w:rsidR="0026789E" w:rsidRPr="00925F49" w:rsidTr="00A520B0">
        <w:trPr>
          <w:trHeight w:val="874"/>
          <w:jc w:val="center"/>
        </w:trPr>
        <w:tc>
          <w:tcPr>
            <w:tcW w:w="2972" w:type="dxa"/>
          </w:tcPr>
          <w:p w:rsidR="0026789E" w:rsidRPr="00925F49" w:rsidRDefault="0026789E" w:rsidP="00A520B0">
            <w:pPr>
              <w:rPr>
                <w:rFonts w:eastAsia="Calibri"/>
                <w:sz w:val="28"/>
              </w:rPr>
            </w:pPr>
            <w:r w:rsidRPr="00925F49">
              <w:rPr>
                <w:rFonts w:eastAsia="Calibri"/>
                <w:i/>
                <w:sz w:val="28"/>
              </w:rPr>
              <w:t>2.ПРОФЕССОРСКАЯ ДОЧЬ</w:t>
            </w:r>
          </w:p>
        </w:tc>
        <w:tc>
          <w:tcPr>
            <w:tcW w:w="5047" w:type="dxa"/>
          </w:tcPr>
          <w:p w:rsidR="0026789E" w:rsidRPr="00925F49" w:rsidRDefault="0026789E" w:rsidP="00A520B0">
            <w:pPr>
              <w:rPr>
                <w:rFonts w:eastAsia="Calibri"/>
                <w:sz w:val="28"/>
              </w:rPr>
            </w:pPr>
            <w:r w:rsidRPr="00925F49">
              <w:rPr>
                <w:rFonts w:eastAsia="Calibri"/>
                <w:sz w:val="28"/>
              </w:rPr>
              <w:t>2.жить – доставлять радость</w:t>
            </w:r>
          </w:p>
          <w:p w:rsidR="0026789E" w:rsidRPr="00925F49" w:rsidRDefault="0026789E" w:rsidP="00A520B0">
            <w:pPr>
              <w:rPr>
                <w:rFonts w:eastAsia="Calibri"/>
                <w:sz w:val="28"/>
              </w:rPr>
            </w:pPr>
          </w:p>
        </w:tc>
      </w:tr>
      <w:tr w:rsidR="0026789E" w:rsidRPr="00925F49" w:rsidTr="00A520B0">
        <w:trPr>
          <w:trHeight w:val="413"/>
          <w:jc w:val="center"/>
        </w:trPr>
        <w:tc>
          <w:tcPr>
            <w:tcW w:w="2972" w:type="dxa"/>
          </w:tcPr>
          <w:p w:rsidR="0026789E" w:rsidRPr="00925F49" w:rsidRDefault="0026789E" w:rsidP="00A520B0">
            <w:pPr>
              <w:rPr>
                <w:rFonts w:eastAsia="Calibri"/>
                <w:sz w:val="28"/>
              </w:rPr>
            </w:pPr>
            <w:r>
              <w:rPr>
                <w:rFonts w:eastAsia="Calibri"/>
                <w:i/>
                <w:sz w:val="28"/>
              </w:rPr>
              <w:lastRenderedPageBreak/>
              <w:t xml:space="preserve">3.СОЛОВЕЙ </w:t>
            </w:r>
          </w:p>
        </w:tc>
        <w:tc>
          <w:tcPr>
            <w:tcW w:w="5047" w:type="dxa"/>
          </w:tcPr>
          <w:p w:rsidR="0026789E" w:rsidRPr="00925F49" w:rsidRDefault="0026789E" w:rsidP="00A520B0">
            <w:pPr>
              <w:rPr>
                <w:rFonts w:eastAsia="Calibri"/>
                <w:sz w:val="28"/>
              </w:rPr>
            </w:pPr>
            <w:r w:rsidRPr="00925F49">
              <w:rPr>
                <w:rFonts w:eastAsia="Calibri"/>
                <w:sz w:val="28"/>
              </w:rPr>
              <w:t>3.жить – любить –целесообразность(практичность)</w:t>
            </w:r>
          </w:p>
        </w:tc>
      </w:tr>
      <w:tr w:rsidR="0026789E" w:rsidRPr="00925F49" w:rsidTr="00A520B0">
        <w:trPr>
          <w:trHeight w:val="874"/>
          <w:jc w:val="center"/>
        </w:trPr>
        <w:tc>
          <w:tcPr>
            <w:tcW w:w="2972" w:type="dxa"/>
          </w:tcPr>
          <w:p w:rsidR="0026789E" w:rsidRPr="00925F49" w:rsidRDefault="0026789E" w:rsidP="00A520B0">
            <w:pPr>
              <w:rPr>
                <w:rFonts w:eastAsia="Calibri"/>
                <w:sz w:val="28"/>
              </w:rPr>
            </w:pPr>
            <w:r w:rsidRPr="00925F49">
              <w:rPr>
                <w:rFonts w:eastAsia="Calibri"/>
                <w:i/>
                <w:sz w:val="28"/>
              </w:rPr>
              <w:t>4.РОЗОВЫЙ КУСТ</w:t>
            </w:r>
          </w:p>
        </w:tc>
        <w:tc>
          <w:tcPr>
            <w:tcW w:w="5047" w:type="dxa"/>
          </w:tcPr>
          <w:p w:rsidR="0026789E" w:rsidRPr="00925F49" w:rsidRDefault="0026789E" w:rsidP="00A520B0">
            <w:pPr>
              <w:rPr>
                <w:rFonts w:eastAsia="Calibri"/>
                <w:sz w:val="28"/>
              </w:rPr>
            </w:pPr>
            <w:r w:rsidRPr="00925F49">
              <w:rPr>
                <w:rFonts w:eastAsia="Calibri"/>
                <w:sz w:val="28"/>
              </w:rPr>
              <w:t>4.самопожертвование</w:t>
            </w:r>
          </w:p>
          <w:p w:rsidR="0026789E" w:rsidRPr="00925F49" w:rsidRDefault="0026789E" w:rsidP="00A520B0">
            <w:pPr>
              <w:rPr>
                <w:rFonts w:eastAsia="Calibri"/>
                <w:sz w:val="28"/>
              </w:rPr>
            </w:pPr>
          </w:p>
        </w:tc>
      </w:tr>
      <w:tr w:rsidR="0026789E" w:rsidRPr="00925F49" w:rsidTr="00A520B0">
        <w:trPr>
          <w:trHeight w:val="438"/>
          <w:jc w:val="center"/>
        </w:trPr>
        <w:tc>
          <w:tcPr>
            <w:tcW w:w="2972" w:type="dxa"/>
          </w:tcPr>
          <w:p w:rsidR="0026789E" w:rsidRPr="00925F49" w:rsidRDefault="0026789E" w:rsidP="00A520B0">
            <w:pPr>
              <w:rPr>
                <w:rFonts w:eastAsia="Calibri"/>
                <w:sz w:val="28"/>
              </w:rPr>
            </w:pPr>
            <w:r w:rsidRPr="00925F49">
              <w:rPr>
                <w:rFonts w:eastAsia="Calibri"/>
                <w:i/>
                <w:sz w:val="28"/>
              </w:rPr>
              <w:t>5.КРАСНАЯ РОЗА</w:t>
            </w:r>
          </w:p>
        </w:tc>
        <w:tc>
          <w:tcPr>
            <w:tcW w:w="5047" w:type="dxa"/>
          </w:tcPr>
          <w:p w:rsidR="0026789E" w:rsidRPr="00925F49" w:rsidRDefault="0026789E" w:rsidP="00A520B0">
            <w:pPr>
              <w:rPr>
                <w:rFonts w:eastAsia="Calibri"/>
                <w:sz w:val="28"/>
              </w:rPr>
            </w:pPr>
            <w:r w:rsidRPr="00925F49">
              <w:rPr>
                <w:rFonts w:eastAsia="Calibri"/>
                <w:sz w:val="28"/>
              </w:rPr>
              <w:t>5.быть полезной</w:t>
            </w:r>
          </w:p>
        </w:tc>
      </w:tr>
      <w:tr w:rsidR="0026789E" w:rsidRPr="00925F49" w:rsidTr="00A520B0">
        <w:trPr>
          <w:trHeight w:val="438"/>
          <w:jc w:val="center"/>
        </w:trPr>
        <w:tc>
          <w:tcPr>
            <w:tcW w:w="2972" w:type="dxa"/>
          </w:tcPr>
          <w:p w:rsidR="0026789E" w:rsidRPr="00925F49" w:rsidRDefault="007B22C9" w:rsidP="00A520B0">
            <w:pPr>
              <w:rPr>
                <w:rFonts w:eastAsia="Calibri"/>
                <w:i/>
                <w:sz w:val="28"/>
              </w:rPr>
            </w:pPr>
            <w:r>
              <w:rPr>
                <w:rFonts w:eastAsia="Calibri"/>
                <w:i/>
                <w:sz w:val="28"/>
              </w:rPr>
              <w:t>Ответ:</w:t>
            </w:r>
          </w:p>
        </w:tc>
        <w:tc>
          <w:tcPr>
            <w:tcW w:w="5047" w:type="dxa"/>
          </w:tcPr>
          <w:p w:rsidR="0026789E" w:rsidRPr="00925F49" w:rsidRDefault="0026789E" w:rsidP="00A520B0">
            <w:pPr>
              <w:rPr>
                <w:rFonts w:eastAsia="Calibri"/>
                <w:sz w:val="28"/>
              </w:rPr>
            </w:pPr>
          </w:p>
        </w:tc>
      </w:tr>
    </w:tbl>
    <w:p w:rsidR="0026789E" w:rsidRDefault="0026789E" w:rsidP="0026789E">
      <w:pPr>
        <w:jc w:val="both"/>
        <w:rPr>
          <w:sz w:val="32"/>
          <w:szCs w:val="32"/>
          <w:lang w:val="en-US"/>
        </w:rPr>
      </w:pPr>
    </w:p>
    <w:p w:rsidR="0026789E" w:rsidRPr="00A10F28" w:rsidRDefault="0026789E" w:rsidP="0026789E">
      <w:pPr>
        <w:jc w:val="center"/>
        <w:rPr>
          <w:b/>
          <w:sz w:val="28"/>
        </w:rPr>
      </w:pPr>
      <w:r w:rsidRPr="00A10F28">
        <w:rPr>
          <w:b/>
          <w:sz w:val="28"/>
          <w:highlight w:val="yellow"/>
        </w:rPr>
        <w:t>Найдите в произведении описание героя, указанного на картинке:</w:t>
      </w:r>
    </w:p>
    <w:p w:rsidR="0026789E" w:rsidRDefault="0026789E" w:rsidP="0026789E"/>
    <w:p w:rsidR="0026789E" w:rsidRDefault="0026789E" w:rsidP="0026789E"/>
    <w:p w:rsidR="0026789E" w:rsidRDefault="0026789E" w:rsidP="0026789E">
      <w:r>
        <w:rPr>
          <w:noProof/>
        </w:rPr>
        <w:drawing>
          <wp:anchor distT="0" distB="0" distL="114300" distR="114300" simplePos="0" relativeHeight="251659264" behindDoc="1" locked="0" layoutInCell="1" allowOverlap="1" wp14:anchorId="2AD78A70" wp14:editId="29E6B684">
            <wp:simplePos x="0" y="0"/>
            <wp:positionH relativeFrom="column">
              <wp:posOffset>381000</wp:posOffset>
            </wp:positionH>
            <wp:positionV relativeFrom="paragraph">
              <wp:posOffset>22860</wp:posOffset>
            </wp:positionV>
            <wp:extent cx="1600200" cy="1600200"/>
            <wp:effectExtent l="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2F4B8E7" wp14:editId="51662C51">
            <wp:simplePos x="0" y="0"/>
            <wp:positionH relativeFrom="column">
              <wp:posOffset>3657600</wp:posOffset>
            </wp:positionH>
            <wp:positionV relativeFrom="paragraph">
              <wp:posOffset>22860</wp:posOffset>
            </wp:positionV>
            <wp:extent cx="1334135" cy="1600200"/>
            <wp:effectExtent l="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13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Pr>
        <w:ind w:right="-391"/>
      </w:pPr>
      <w:r>
        <w:t>_________________________________                            ______________________________</w:t>
      </w:r>
    </w:p>
    <w:p w:rsidR="0026789E" w:rsidRDefault="0026789E" w:rsidP="0026789E">
      <w:pPr>
        <w:ind w:right="-391"/>
      </w:pPr>
      <w:r>
        <w:t>_________________________________                            ______________________________</w:t>
      </w:r>
    </w:p>
    <w:p w:rsidR="0026789E" w:rsidRDefault="0026789E" w:rsidP="0026789E">
      <w:pPr>
        <w:ind w:right="-391"/>
      </w:pPr>
      <w:r>
        <w:t>_________________________________                            ______________________________</w:t>
      </w:r>
    </w:p>
    <w:p w:rsidR="0026789E" w:rsidRDefault="0026789E" w:rsidP="0026789E">
      <w:pPr>
        <w:ind w:right="-391"/>
      </w:pPr>
      <w:r>
        <w:t>_________________________________                            ______________________________</w:t>
      </w:r>
    </w:p>
    <w:p w:rsidR="0026789E" w:rsidRDefault="0026789E" w:rsidP="0026789E">
      <w:pPr>
        <w:ind w:right="-391"/>
      </w:pPr>
      <w:r>
        <w:rPr>
          <w:noProof/>
        </w:rPr>
        <w:drawing>
          <wp:anchor distT="0" distB="0" distL="114300" distR="114300" simplePos="0" relativeHeight="251661312" behindDoc="1" locked="0" layoutInCell="1" allowOverlap="1" wp14:anchorId="57BEF452" wp14:editId="53AFBFE9">
            <wp:simplePos x="0" y="0"/>
            <wp:positionH relativeFrom="column">
              <wp:posOffset>3810000</wp:posOffset>
            </wp:positionH>
            <wp:positionV relativeFrom="paragraph">
              <wp:posOffset>23495</wp:posOffset>
            </wp:positionV>
            <wp:extent cx="1618615" cy="2057400"/>
            <wp:effectExtent l="0" t="0" r="635"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8622A7C" wp14:editId="09048C8D">
            <wp:simplePos x="0" y="0"/>
            <wp:positionH relativeFrom="column">
              <wp:posOffset>381000</wp:posOffset>
            </wp:positionH>
            <wp:positionV relativeFrom="paragraph">
              <wp:posOffset>137795</wp:posOffset>
            </wp:positionV>
            <wp:extent cx="1333500" cy="1609725"/>
            <wp:effectExtent l="0" t="0" r="0" b="9525"/>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89E" w:rsidRDefault="0026789E" w:rsidP="0026789E">
      <w:pPr>
        <w:ind w:right="-391"/>
      </w:pPr>
    </w:p>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 w:rsidR="0026789E" w:rsidRDefault="0026789E" w:rsidP="0026789E">
      <w:pPr>
        <w:sectPr w:rsidR="0026789E" w:rsidSect="00123C9C">
          <w:pgSz w:w="11906" w:h="16838"/>
          <w:pgMar w:top="709" w:right="850" w:bottom="284" w:left="1701" w:header="708" w:footer="708" w:gutter="0"/>
          <w:cols w:space="708"/>
          <w:docGrid w:linePitch="360"/>
        </w:sectPr>
      </w:pPr>
    </w:p>
    <w:p w:rsidR="0026789E" w:rsidRDefault="0026789E" w:rsidP="0026789E">
      <w:r>
        <w:lastRenderedPageBreak/>
        <w:t>_______________________________                           __________________________</w:t>
      </w:r>
    </w:p>
    <w:p w:rsidR="0026789E" w:rsidRDefault="0026789E" w:rsidP="0026789E">
      <w:r>
        <w:t xml:space="preserve"> ______________________________                            __________________________</w:t>
      </w:r>
    </w:p>
    <w:p w:rsidR="0026789E" w:rsidRPr="00F50D47" w:rsidRDefault="0026789E" w:rsidP="0026789E">
      <w:pPr>
        <w:rPr>
          <w:sz w:val="32"/>
          <w:szCs w:val="32"/>
        </w:rPr>
      </w:pPr>
      <w:r>
        <w:t xml:space="preserve">_______________________________                          ___________________________       </w:t>
      </w:r>
    </w:p>
    <w:p w:rsidR="0026789E" w:rsidRPr="00F50D47" w:rsidRDefault="0026789E" w:rsidP="0026789E">
      <w:pPr>
        <w:jc w:val="both"/>
        <w:rPr>
          <w:sz w:val="32"/>
          <w:szCs w:val="32"/>
        </w:rPr>
      </w:pPr>
    </w:p>
    <w:p w:rsidR="0026789E" w:rsidRPr="00F50D47" w:rsidRDefault="0026789E" w:rsidP="0026789E">
      <w:pPr>
        <w:jc w:val="both"/>
        <w:rPr>
          <w:sz w:val="32"/>
          <w:szCs w:val="32"/>
        </w:rPr>
      </w:pPr>
      <w:r>
        <w:rPr>
          <w:noProof/>
          <w:sz w:val="32"/>
          <w:szCs w:val="32"/>
        </w:rPr>
        <mc:AlternateContent>
          <mc:Choice Requires="wps">
            <w:drawing>
              <wp:anchor distT="0" distB="0" distL="114300" distR="114300" simplePos="0" relativeHeight="251666432" behindDoc="0" locked="0" layoutInCell="1" allowOverlap="1" wp14:anchorId="0E90A4DD" wp14:editId="5E116922">
                <wp:simplePos x="0" y="0"/>
                <wp:positionH relativeFrom="column">
                  <wp:posOffset>-194310</wp:posOffset>
                </wp:positionH>
                <wp:positionV relativeFrom="paragraph">
                  <wp:posOffset>187325</wp:posOffset>
                </wp:positionV>
                <wp:extent cx="6334125" cy="695325"/>
                <wp:effectExtent l="19050" t="19050" r="47625" b="47625"/>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6334125" cy="69532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14326" id="Скругленный прямоугольник 47" o:spid="_x0000_s1026" style="position:absolute;margin-left:-15.3pt;margin-top:14.75pt;width:498.75pt;height:5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" filled="f" strokecolor="red" strokeweight="4.5pt">
                <v:stroke joinstyle="miter"/>
              </v:roundrect>
            </w:pict>
          </mc:Fallback>
        </mc:AlternateContent>
      </w:r>
    </w:p>
    <w:p w:rsidR="0026789E" w:rsidRDefault="0026789E" w:rsidP="0026789E">
      <w:pPr>
        <w:jc w:val="both"/>
        <w:rPr>
          <w:sz w:val="32"/>
          <w:szCs w:val="32"/>
        </w:rPr>
      </w:pPr>
      <w:bookmarkStart w:id="0" w:name="_GoBack"/>
      <w:r w:rsidRPr="00A10F28">
        <w:rPr>
          <w:b/>
          <w:sz w:val="32"/>
          <w:szCs w:val="32"/>
        </w:rPr>
        <w:t>Домашнее задание:</w:t>
      </w:r>
      <w:r>
        <w:rPr>
          <w:sz w:val="32"/>
          <w:szCs w:val="32"/>
        </w:rPr>
        <w:t xml:space="preserve"> напишите письма Соловью и Студенту: что бы вы хотели им сказать?</w:t>
      </w:r>
    </w:p>
    <w:bookmarkEnd w:id="0"/>
    <w:p w:rsidR="0026789E" w:rsidRDefault="0026789E" w:rsidP="0026789E">
      <w:pPr>
        <w:jc w:val="both"/>
        <w:rPr>
          <w:sz w:val="32"/>
          <w:szCs w:val="32"/>
        </w:rPr>
      </w:pPr>
    </w:p>
    <w:p w:rsidR="00B43003" w:rsidRDefault="00B43003"/>
    <w:sectPr w:rsidR="00B43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1F7C"/>
    <w:multiLevelType w:val="hybridMultilevel"/>
    <w:tmpl w:val="6252720C"/>
    <w:lvl w:ilvl="0" w:tplc="318AF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C23EF0"/>
    <w:multiLevelType w:val="hybridMultilevel"/>
    <w:tmpl w:val="0248D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7B"/>
    <w:rsid w:val="0026789E"/>
    <w:rsid w:val="003D04C2"/>
    <w:rsid w:val="007B22C9"/>
    <w:rsid w:val="00B43003"/>
    <w:rsid w:val="00F471E2"/>
    <w:rsid w:val="00FA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274D-F530-4A4A-9B7C-EE4F3FF3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26789E"/>
    <w:pPr>
      <w:spacing w:before="100" w:beforeAutospacing="1" w:after="100" w:afterAutospacing="1"/>
    </w:p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locked/>
    <w:rsid w:val="002678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User-2016</dc:creator>
  <cp:keywords/>
  <dc:description/>
  <cp:lastModifiedBy>Семья</cp:lastModifiedBy>
  <cp:revision>2</cp:revision>
  <dcterms:created xsi:type="dcterms:W3CDTF">2021-02-09T06:04:00Z</dcterms:created>
  <dcterms:modified xsi:type="dcterms:W3CDTF">2021-02-09T06:04:00Z</dcterms:modified>
</cp:coreProperties>
</file>