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801" w:rsidRDefault="00953189" w:rsidP="009531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работа.</w:t>
      </w:r>
    </w:p>
    <w:p w:rsidR="00953189" w:rsidRDefault="00953189" w:rsidP="009531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«Изучение приспособленности организма к среде обитания»</w:t>
      </w:r>
    </w:p>
    <w:p w:rsidR="00953189" w:rsidRDefault="00953189" w:rsidP="00953189">
      <w:pPr>
        <w:rPr>
          <w:sz w:val="28"/>
          <w:szCs w:val="28"/>
        </w:rPr>
      </w:pPr>
    </w:p>
    <w:p w:rsidR="00953189" w:rsidRDefault="00953189" w:rsidP="00953189">
      <w:pPr>
        <w:rPr>
          <w:sz w:val="28"/>
          <w:szCs w:val="28"/>
        </w:rPr>
      </w:pPr>
      <w:r>
        <w:rPr>
          <w:sz w:val="28"/>
          <w:szCs w:val="28"/>
        </w:rPr>
        <w:t>Цель работы: Выявить черты приспособленности живых организмов к своей среде обитания.</w:t>
      </w:r>
    </w:p>
    <w:p w:rsidR="00953189" w:rsidRDefault="00953189" w:rsidP="00953189">
      <w:pPr>
        <w:rPr>
          <w:sz w:val="28"/>
          <w:szCs w:val="28"/>
        </w:rPr>
      </w:pPr>
      <w:r>
        <w:rPr>
          <w:sz w:val="28"/>
          <w:szCs w:val="28"/>
        </w:rPr>
        <w:t xml:space="preserve">Ход работы: </w:t>
      </w:r>
    </w:p>
    <w:p w:rsidR="00953189" w:rsidRDefault="00953189" w:rsidP="009531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Рассмотреть раздаточный материал</w:t>
      </w:r>
    </w:p>
    <w:p w:rsidR="00953189" w:rsidRDefault="00953189" w:rsidP="009531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Заполнить таблицу</w:t>
      </w:r>
    </w:p>
    <w:p w:rsidR="00953189" w:rsidRDefault="00953189" w:rsidP="009531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Сделать вывод о приспособленности организмов к своей среде обитания</w:t>
      </w:r>
    </w:p>
    <w:p w:rsidR="00953189" w:rsidRDefault="00953189" w:rsidP="0095318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53189">
        <w:rPr>
          <w:sz w:val="28"/>
          <w:szCs w:val="28"/>
        </w:rPr>
        <w:t>Провести взаимопроверку проведённой работы, выставить отметки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5"/>
      </w:tblGrid>
      <w:tr w:rsidR="00953189" w:rsidTr="00953189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9285" w:type="dxa"/>
          </w:tcPr>
          <w:tbl>
            <w:tblPr>
              <w:tblpPr w:leftFromText="180" w:rightFromText="180" w:vertAnchor="text" w:horzAnchor="page" w:tblpX="7171" w:tblpY="1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37"/>
            </w:tblGrid>
            <w:tr w:rsidR="00953189" w:rsidTr="00953189">
              <w:tblPrEx>
                <w:tblCellMar>
                  <w:top w:w="0" w:type="dxa"/>
                  <w:bottom w:w="0" w:type="dxa"/>
                </w:tblCellMar>
              </w:tblPrEx>
              <w:trPr>
                <w:trHeight w:val="1800"/>
              </w:trPr>
              <w:tc>
                <w:tcPr>
                  <w:tcW w:w="2100" w:type="dxa"/>
                </w:tcPr>
                <w:p w:rsidR="00953189" w:rsidRDefault="00107B54" w:rsidP="009531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Выявленные приспособительные признаки</w:t>
                  </w:r>
                  <w:bookmarkStart w:id="0" w:name="_GoBack"/>
                  <w:bookmarkEnd w:id="0"/>
                </w:p>
              </w:tc>
            </w:tr>
          </w:tbl>
          <w:tbl>
            <w:tblPr>
              <w:tblpPr w:leftFromText="180" w:rightFromText="180" w:vertAnchor="text" w:horzAnchor="page" w:tblpX="1" w:tblpY="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10"/>
              <w:gridCol w:w="2385"/>
            </w:tblGrid>
            <w:tr w:rsidR="00953189" w:rsidTr="00953189">
              <w:tblPrEx>
                <w:tblCellMar>
                  <w:top w:w="0" w:type="dxa"/>
                  <w:bottom w:w="0" w:type="dxa"/>
                </w:tblCellMar>
              </w:tblPrEx>
              <w:trPr>
                <w:trHeight w:val="1815"/>
              </w:trPr>
              <w:tc>
                <w:tcPr>
                  <w:tcW w:w="2310" w:type="dxa"/>
                </w:tcPr>
                <w:p w:rsidR="00953189" w:rsidRDefault="00953189" w:rsidP="009531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Название организма</w:t>
                  </w:r>
                </w:p>
              </w:tc>
              <w:tc>
                <w:tcPr>
                  <w:tcW w:w="2385" w:type="dxa"/>
                  <w:shd w:val="clear" w:color="auto" w:fill="auto"/>
                </w:tcPr>
                <w:p w:rsidR="00953189" w:rsidRDefault="00107B5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Среда обитания</w:t>
                  </w:r>
                </w:p>
              </w:tc>
            </w:tr>
          </w:tbl>
          <w:p w:rsidR="00953189" w:rsidRDefault="00107B54" w:rsidP="00953189">
            <w:pPr>
              <w:ind w:left="-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адаптации</w:t>
            </w:r>
          </w:p>
          <w:p w:rsidR="00953189" w:rsidRDefault="00953189" w:rsidP="00953189">
            <w:pPr>
              <w:ind w:left="-9"/>
              <w:rPr>
                <w:sz w:val="28"/>
                <w:szCs w:val="28"/>
              </w:rPr>
            </w:pPr>
          </w:p>
        </w:tc>
      </w:tr>
    </w:tbl>
    <w:p w:rsidR="00953189" w:rsidRPr="00953189" w:rsidRDefault="00953189" w:rsidP="00953189">
      <w:pPr>
        <w:rPr>
          <w:sz w:val="28"/>
          <w:szCs w:val="28"/>
        </w:rPr>
      </w:pPr>
    </w:p>
    <w:sectPr w:rsidR="00953189" w:rsidRPr="0095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95E1B"/>
    <w:multiLevelType w:val="hybridMultilevel"/>
    <w:tmpl w:val="1C30C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56"/>
    <w:rsid w:val="00107B54"/>
    <w:rsid w:val="00624801"/>
    <w:rsid w:val="00850556"/>
    <w:rsid w:val="0095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AC94A-309B-4F24-A6E0-DEAFD2D2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2017-03-11T09:30:00Z</dcterms:created>
  <dcterms:modified xsi:type="dcterms:W3CDTF">2017-03-11T09:30:00Z</dcterms:modified>
</cp:coreProperties>
</file>