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29" w:rsidRDefault="00E72729" w:rsidP="00E72729">
      <w:pPr>
        <w:rPr>
          <w:lang w:val="uk-UA"/>
        </w:rPr>
      </w:pPr>
      <w:r w:rsidRPr="0061031B">
        <w:rPr>
          <w:b/>
          <w:lang w:val="uk-UA"/>
        </w:rPr>
        <w:t xml:space="preserve">1. </w:t>
      </w:r>
      <w:r>
        <w:rPr>
          <w:lang w:val="uk-UA"/>
        </w:rPr>
        <w:t xml:space="preserve">Довести , що при будь-якому значенні </w:t>
      </w:r>
      <w:r>
        <w:rPr>
          <w:lang w:val="en-US"/>
        </w:rPr>
        <w:t>a</w:t>
      </w:r>
      <w:r w:rsidRPr="004A7797">
        <w:t>&gt;1</w:t>
      </w:r>
      <w:r>
        <w:rPr>
          <w:lang w:val="uk-UA"/>
        </w:rPr>
        <w:t xml:space="preserve"> вираз набуває від’ємного значення:</w:t>
      </w:r>
    </w:p>
    <w:p w:rsidR="00E72729" w:rsidRDefault="00E72729" w:rsidP="00E72729">
      <w:pPr>
        <w:rPr>
          <w:lang w:val="en-US"/>
        </w:rPr>
      </w:pPr>
      <w:r>
        <w:rPr>
          <w:lang w:val="uk-UA"/>
        </w:rPr>
        <w:t xml:space="preserve">                             </w:t>
      </w:r>
      <w:r w:rsidRPr="004A7797">
        <w:rPr>
          <w:position w:val="-24"/>
          <w:lang w:val="uk-UA"/>
        </w:rPr>
        <w:object w:dxaOrig="5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30.75pt" o:ole="">
            <v:imagedata r:id="rId6" o:title=""/>
          </v:shape>
          <o:OLEObject Type="Embed" ProgID="Equation.3" ShapeID="_x0000_i1025" DrawAspect="Content" ObjectID="_1498807681" r:id="rId7"/>
        </w:object>
      </w:r>
      <w:r>
        <w:rPr>
          <w:lang w:val="uk-UA"/>
        </w:rPr>
        <w:t>.</w:t>
      </w:r>
    </w:p>
    <w:p w:rsidR="00E72729" w:rsidRDefault="00E72729" w:rsidP="00E72729">
      <w:pPr>
        <w:rPr>
          <w:lang w:val="uk-UA"/>
        </w:rPr>
      </w:pPr>
      <w:r>
        <w:rPr>
          <w:lang w:val="en-US"/>
        </w:rPr>
        <w:t>2.</w:t>
      </w:r>
      <w:r>
        <w:rPr>
          <w:lang w:val="uk-UA"/>
        </w:rPr>
        <w:t xml:space="preserve">Спростіть </w:t>
      </w:r>
      <w:proofErr w:type="gramStart"/>
      <w:r>
        <w:rPr>
          <w:lang w:val="uk-UA"/>
        </w:rPr>
        <w:t>вираз :</w:t>
      </w:r>
      <w:proofErr w:type="gramEnd"/>
    </w:p>
    <w:p w:rsidR="00E72729" w:rsidRDefault="00E72729" w:rsidP="00E72729">
      <w:pPr>
        <w:ind w:left="360"/>
        <w:rPr>
          <w:lang w:val="uk-UA"/>
        </w:rPr>
      </w:pPr>
      <w:r>
        <w:rPr>
          <w:lang w:val="uk-UA"/>
        </w:rPr>
        <w:t xml:space="preserve">а) </w:t>
      </w:r>
      <w:r w:rsidRPr="00281646">
        <w:rPr>
          <w:position w:val="-30"/>
          <w:lang w:val="uk-UA"/>
        </w:rPr>
        <w:object w:dxaOrig="3680" w:dyaOrig="760">
          <v:shape id="_x0000_i1030" type="#_x0000_t75" style="width:183.75pt;height:38.25pt" o:ole="">
            <v:imagedata r:id="rId8" o:title=""/>
          </v:shape>
          <o:OLEObject Type="Embed" ProgID="Equation.3" ShapeID="_x0000_i1030" DrawAspect="Content" ObjectID="_1498807682" r:id="rId9"/>
        </w:object>
      </w:r>
      <w:r>
        <w:rPr>
          <w:lang w:val="uk-UA"/>
        </w:rPr>
        <w:t xml:space="preserve">;         б) </w:t>
      </w:r>
      <w:r w:rsidRPr="00281646">
        <w:rPr>
          <w:position w:val="-38"/>
          <w:lang w:val="uk-UA"/>
        </w:rPr>
        <w:object w:dxaOrig="4040" w:dyaOrig="880">
          <v:shape id="_x0000_i1031" type="#_x0000_t75" style="width:201.75pt;height:44.25pt" o:ole="">
            <v:imagedata r:id="rId10" o:title=""/>
          </v:shape>
          <o:OLEObject Type="Embed" ProgID="Equation.3" ShapeID="_x0000_i1031" DrawAspect="Content" ObjectID="_1498807683" r:id="rId11"/>
        </w:object>
      </w:r>
    </w:p>
    <w:p w:rsidR="00E72729" w:rsidRDefault="00E72729" w:rsidP="00E72729">
      <w:pPr>
        <w:rPr>
          <w:lang w:val="uk-UA"/>
        </w:rPr>
      </w:pPr>
      <w:r>
        <w:rPr>
          <w:lang w:val="en-US"/>
        </w:rPr>
        <w:t>3.</w:t>
      </w:r>
      <w:bookmarkStart w:id="0" w:name="_GoBack"/>
      <w:bookmarkEnd w:id="0"/>
      <w:r>
        <w:rPr>
          <w:lang w:val="uk-UA"/>
        </w:rPr>
        <w:t>Знайдіть значення виразу :</w:t>
      </w:r>
    </w:p>
    <w:p w:rsidR="00E72729" w:rsidRDefault="00E72729" w:rsidP="00E72729">
      <w:pPr>
        <w:ind w:left="360"/>
        <w:rPr>
          <w:lang w:val="uk-UA"/>
        </w:rPr>
      </w:pPr>
      <w:r>
        <w:rPr>
          <w:lang w:val="uk-UA"/>
        </w:rPr>
        <w:t xml:space="preserve">а) </w:t>
      </w:r>
      <w:r w:rsidRPr="00300274">
        <w:rPr>
          <w:position w:val="-34"/>
          <w:lang w:val="uk-UA"/>
        </w:rPr>
        <w:object w:dxaOrig="2140" w:dyaOrig="800">
          <v:shape id="_x0000_i1032" type="#_x0000_t75" style="width:107.25pt;height:39.75pt" o:ole="">
            <v:imagedata r:id="rId12" o:title=""/>
          </v:shape>
          <o:OLEObject Type="Embed" ProgID="Equation.3" ShapeID="_x0000_i1032" DrawAspect="Content" ObjectID="_1498807684" r:id="rId13"/>
        </w:object>
      </w:r>
      <w:r>
        <w:rPr>
          <w:lang w:val="uk-UA"/>
        </w:rPr>
        <w:t xml:space="preserve"> ;                     б) </w:t>
      </w:r>
      <w:r w:rsidRPr="00300274">
        <w:rPr>
          <w:position w:val="-24"/>
          <w:lang w:val="uk-UA"/>
        </w:rPr>
        <w:object w:dxaOrig="2380" w:dyaOrig="700">
          <v:shape id="_x0000_i1033" type="#_x0000_t75" style="width:119.25pt;height:35.25pt" o:ole="">
            <v:imagedata r:id="rId14" o:title=""/>
          </v:shape>
          <o:OLEObject Type="Embed" ProgID="Equation.3" ShapeID="_x0000_i1033" DrawAspect="Content" ObjectID="_1498807685" r:id="rId15"/>
        </w:object>
      </w:r>
    </w:p>
    <w:p w:rsidR="00A54903" w:rsidRDefault="00E72729" w:rsidP="00E72729">
      <w:r w:rsidRPr="00497760">
        <w:rPr>
          <w:position w:val="-10"/>
          <w:lang w:val="uk-UA"/>
        </w:rPr>
        <w:object w:dxaOrig="180" w:dyaOrig="340">
          <v:shape id="_x0000_i1026" type="#_x0000_t75" style="width:9pt;height:17.25pt" o:ole="">
            <v:imagedata r:id="rId16" o:title=""/>
          </v:shape>
          <o:OLEObject Type="Embed" ProgID="Equation.3" ShapeID="_x0000_i1026" DrawAspect="Content" ObjectID="_1498807686" r:id="rId17"/>
        </w:object>
      </w:r>
      <w:r w:rsidRPr="00497760">
        <w:rPr>
          <w:position w:val="-10"/>
        </w:rPr>
        <w:object w:dxaOrig="180" w:dyaOrig="340">
          <v:shape id="_x0000_i1027" type="#_x0000_t75" style="width:9pt;height:17.25pt" o:ole="">
            <v:imagedata r:id="rId16" o:title=""/>
          </v:shape>
          <o:OLEObject Type="Embed" ProgID="Equation.3" ShapeID="_x0000_i1027" DrawAspect="Content" ObjectID="_1498807687" r:id="rId18"/>
        </w:object>
      </w:r>
      <w:r w:rsidRPr="00497760">
        <w:rPr>
          <w:position w:val="-10"/>
        </w:rPr>
        <w:object w:dxaOrig="180" w:dyaOrig="340">
          <v:shape id="_x0000_i1028" type="#_x0000_t75" style="width:9pt;height:17.25pt" o:ole="">
            <v:imagedata r:id="rId16" o:title=""/>
          </v:shape>
          <o:OLEObject Type="Embed" ProgID="Equation.3" ShapeID="_x0000_i1028" DrawAspect="Content" ObjectID="_1498807688" r:id="rId19"/>
        </w:object>
      </w:r>
      <w:r w:rsidRPr="00497760">
        <w:rPr>
          <w:position w:val="-10"/>
          <w:lang w:val="uk-UA"/>
        </w:rPr>
        <w:object w:dxaOrig="180" w:dyaOrig="340">
          <v:shape id="_x0000_i1029" type="#_x0000_t75" style="width:9pt;height:17.25pt" o:ole="">
            <v:imagedata r:id="rId16" o:title=""/>
          </v:shape>
          <o:OLEObject Type="Embed" ProgID="Equation.3" ShapeID="_x0000_i1029" DrawAspect="Content" ObjectID="_1498807689" r:id="rId20"/>
        </w:object>
      </w:r>
    </w:p>
    <w:sectPr w:rsidR="00A5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6334"/>
    <w:multiLevelType w:val="hybridMultilevel"/>
    <w:tmpl w:val="2CC01A24"/>
    <w:lvl w:ilvl="0" w:tplc="2D266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9"/>
    <w:rsid w:val="00A54903"/>
    <w:rsid w:val="00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2015-07-19T07:38:00Z</dcterms:created>
  <dcterms:modified xsi:type="dcterms:W3CDTF">2015-07-19T07:40:00Z</dcterms:modified>
</cp:coreProperties>
</file>