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141" w:rsidRDefault="00AC4C7A"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Когда Вы посещаете Москву безопасно ездить в стиле на одной из самых удивительных систем метро в мире. Продолжайте читать, чтобы узнать больше.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Спотлайт в России посещает подземный дворец Москвы.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Москва - столица России. Это - один из самых больших городов в Европе. Приблизительно одиннадцать миллионов человек живут там. Много туристов посещают Москву каждый год, чтобы видеть ее известные достопримечательности и фантастическую архитектуру.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Самое популярное транспортное средство для местных жителей и посетителей - метро. Московское метро очень быстро. У этого есть 164 станции вокруг города, и это всегда очень занято. Семь миллионов пассажиров используют его каждый день с 6:00 до 1:00. Пассажиры могут сказать, куда поезд идет от голоса дикторов. У всех поездов, которые идут в центр, есть мужской голос и поезда, которые уходят из центра, имеют женский голос.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Метро идет во все главные достопримечательности. Станция Площадь Революции берет Вас в Кремль и Красную площадь. Станция метро Театральная около Большого и Малого театров. Но метро - также привлекательность сам по себе. Люди называют его "Подземным Дворцом”, потому что много станций действительно красивы с мозаичными потолками, замечательными люстрами, красивыми скульптурами и блестящими картинами.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Для реального приключения каждый посетитель этого красивого города должен взять поездку на подземном метро. Это - одна из главных достопримечательностей Москвы.</w:t>
      </w:r>
      <w:r>
        <w:rPr>
          <w:rStyle w:val="apple-converted-space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Вы любите путешествовать на метро? Какова Ваша любимая станция? Напишите в и скажите нам выигрывать бесплатные билеты на метро в течение недели.</w:t>
      </w:r>
      <w:bookmarkStart w:id="0" w:name="_GoBack"/>
      <w:bookmarkEnd w:id="0"/>
    </w:p>
    <w:sectPr w:rsidR="00AF1141" w:rsidSect="00255DA4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A4"/>
    <w:rsid w:val="00255DA4"/>
    <w:rsid w:val="00AC4C7A"/>
    <w:rsid w:val="00A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47165-9D38-4656-ABA6-D2AE4F37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4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Абрамс_ПК</dc:creator>
  <cp:keywords/>
  <dc:description/>
  <cp:lastModifiedBy>Абрамс_ПК</cp:lastModifiedBy>
  <cp:revision>3</cp:revision>
  <dcterms:created xsi:type="dcterms:W3CDTF">2016-12-24T13:48:00Z</dcterms:created>
  <dcterms:modified xsi:type="dcterms:W3CDTF">2016-12-24T14:02:00Z</dcterms:modified>
</cp:coreProperties>
</file>