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5" w:rsidRDefault="00A86D15" w:rsidP="00A86D15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616161"/>
          <w:sz w:val="20"/>
          <w:szCs w:val="20"/>
        </w:rPr>
      </w:pPr>
      <w:r>
        <w:rPr>
          <w:rFonts w:ascii="Arial" w:hAnsi="Arial" w:cs="Arial"/>
          <w:color w:val="616161"/>
          <w:sz w:val="20"/>
          <w:szCs w:val="20"/>
        </w:rPr>
        <w:t xml:space="preserve">Охрана и сохранение природы в наши дни важны как </w:t>
      </w:r>
      <w:proofErr w:type="spellStart"/>
      <w:r>
        <w:rPr>
          <w:rFonts w:ascii="Arial" w:hAnsi="Arial" w:cs="Arial"/>
          <w:color w:val="616161"/>
          <w:sz w:val="20"/>
          <w:szCs w:val="20"/>
        </w:rPr>
        <w:t>никогда.Животный</w:t>
      </w:r>
      <w:proofErr w:type="spellEnd"/>
      <w:r>
        <w:rPr>
          <w:rFonts w:ascii="Arial" w:hAnsi="Arial" w:cs="Arial"/>
          <w:color w:val="616161"/>
          <w:sz w:val="20"/>
          <w:szCs w:val="20"/>
        </w:rPr>
        <w:t xml:space="preserve"> и растительный мир, который нас окружает, находится в хрупком равновесии.</w:t>
      </w:r>
    </w:p>
    <w:p w:rsidR="00A86D15" w:rsidRDefault="00A86D15" w:rsidP="00A86D15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616161"/>
          <w:sz w:val="20"/>
          <w:szCs w:val="20"/>
        </w:rPr>
      </w:pPr>
      <w:r>
        <w:rPr>
          <w:rFonts w:ascii="Arial" w:hAnsi="Arial" w:cs="Arial"/>
          <w:color w:val="616161"/>
          <w:sz w:val="20"/>
          <w:szCs w:val="20"/>
        </w:rPr>
        <w:t xml:space="preserve">Сейчас много говорят об охране природы. Но люди в погоне за деньгами истребили много животных, некоторые виды из них невозможно </w:t>
      </w:r>
      <w:proofErr w:type="spellStart"/>
      <w:r>
        <w:rPr>
          <w:rFonts w:ascii="Arial" w:hAnsi="Arial" w:cs="Arial"/>
          <w:color w:val="616161"/>
          <w:sz w:val="20"/>
          <w:szCs w:val="20"/>
        </w:rPr>
        <w:t>восстановить.Так</w:t>
      </w:r>
      <w:proofErr w:type="spellEnd"/>
      <w:r>
        <w:rPr>
          <w:rFonts w:ascii="Arial" w:hAnsi="Arial" w:cs="Arial"/>
          <w:color w:val="616161"/>
          <w:sz w:val="20"/>
          <w:szCs w:val="20"/>
        </w:rPr>
        <w:t xml:space="preserve">, например, </w:t>
      </w:r>
      <w:proofErr w:type="spellStart"/>
      <w:r>
        <w:rPr>
          <w:rFonts w:ascii="Arial" w:hAnsi="Arial" w:cs="Arial"/>
          <w:color w:val="616161"/>
          <w:sz w:val="20"/>
          <w:szCs w:val="20"/>
        </w:rPr>
        <w:t>байдзуки</w:t>
      </w:r>
      <w:proofErr w:type="spellEnd"/>
      <w:r>
        <w:rPr>
          <w:rFonts w:ascii="Arial" w:hAnsi="Arial" w:cs="Arial"/>
          <w:color w:val="616161"/>
          <w:sz w:val="20"/>
          <w:szCs w:val="20"/>
        </w:rPr>
        <w:t xml:space="preserve"> - китайский речной дельфин, который обитал в речке Янцзы. Люди заполнили </w:t>
      </w:r>
      <w:proofErr w:type="spellStart"/>
      <w:r>
        <w:rPr>
          <w:rFonts w:ascii="Arial" w:hAnsi="Arial" w:cs="Arial"/>
          <w:color w:val="616161"/>
          <w:sz w:val="20"/>
          <w:szCs w:val="20"/>
        </w:rPr>
        <w:t>ореал</w:t>
      </w:r>
      <w:proofErr w:type="spellEnd"/>
      <w:r>
        <w:rPr>
          <w:rFonts w:ascii="Arial" w:hAnsi="Arial" w:cs="Arial"/>
          <w:color w:val="616161"/>
          <w:sz w:val="20"/>
          <w:szCs w:val="20"/>
        </w:rPr>
        <w:t xml:space="preserve"> обитания грузовыми суднами и загрязнили реку </w:t>
      </w:r>
      <w:proofErr w:type="spellStart"/>
      <w:r>
        <w:rPr>
          <w:rFonts w:ascii="Arial" w:hAnsi="Arial" w:cs="Arial"/>
          <w:color w:val="616161"/>
          <w:sz w:val="20"/>
          <w:szCs w:val="20"/>
        </w:rPr>
        <w:t>отходами.Последнтй</w:t>
      </w:r>
      <w:proofErr w:type="spellEnd"/>
      <w:r>
        <w:rPr>
          <w:rFonts w:ascii="Arial" w:hAnsi="Arial" w:cs="Arial"/>
          <w:color w:val="616161"/>
          <w:sz w:val="20"/>
          <w:szCs w:val="20"/>
        </w:rPr>
        <w:t xml:space="preserve"> дельфин прожил в неволе до 14 июля 2004 </w:t>
      </w:r>
      <w:proofErr w:type="spellStart"/>
      <w:r>
        <w:rPr>
          <w:rFonts w:ascii="Arial" w:hAnsi="Arial" w:cs="Arial"/>
          <w:color w:val="616161"/>
          <w:sz w:val="20"/>
          <w:szCs w:val="20"/>
        </w:rPr>
        <w:t>года.Золотая</w:t>
      </w:r>
      <w:proofErr w:type="spellEnd"/>
      <w:r>
        <w:rPr>
          <w:rFonts w:ascii="Arial" w:hAnsi="Arial" w:cs="Arial"/>
          <w:color w:val="616161"/>
          <w:sz w:val="20"/>
          <w:szCs w:val="20"/>
        </w:rPr>
        <w:t xml:space="preserve"> лягушка последний раз была замечена в 1989 году. Причиной исчезновения стало глобальное потепление, причиной которого является активная деятельность человека.</w:t>
      </w:r>
    </w:p>
    <w:p w:rsidR="00EF4693" w:rsidRDefault="00EF4693"/>
    <w:sectPr w:rsidR="00EF4693" w:rsidSect="00EF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6D15"/>
    <w:rsid w:val="00A86D15"/>
    <w:rsid w:val="00E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</dc:creator>
  <cp:keywords/>
  <dc:description/>
  <cp:lastModifiedBy>Adn</cp:lastModifiedBy>
  <cp:revision>3</cp:revision>
  <dcterms:created xsi:type="dcterms:W3CDTF">2014-03-03T15:52:00Z</dcterms:created>
  <dcterms:modified xsi:type="dcterms:W3CDTF">2014-03-03T15:52:00Z</dcterms:modified>
</cp:coreProperties>
</file>