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BE" w:rsidRPr="00784FD0" w:rsidRDefault="00376BA7" w:rsidP="00784FD0">
      <w:pPr>
        <w:tabs>
          <w:tab w:val="left" w:pos="1165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67.5pt;margin-top:20.95pt;width:59.4pt;height:73.85pt;flip:x;z-index:251664384" o:connectortype="straight"/>
        </w:pict>
      </w:r>
      <w:r w:rsidR="00360DE6">
        <w:rPr>
          <w:noProof/>
          <w:lang w:eastAsia="ru-RU"/>
        </w:rPr>
        <w:pict>
          <v:shape id="_x0000_s1058" type="#_x0000_t32" style="position:absolute;margin-left:68.3pt;margin-top:158.05pt;width:1.3pt;height:105.2pt;flip:y;z-index:251666432" o:connectortype="straight">
            <v:stroke endarrow="block"/>
          </v:shape>
        </w:pict>
      </w:r>
      <w:r w:rsidR="00DB533C">
        <w:rPr>
          <w:noProof/>
          <w:lang w:eastAsia="ru-RU"/>
        </w:rPr>
        <w:pict>
          <v:shape id="_x0000_s1054" type="#_x0000_t32" style="position:absolute;margin-left:249.85pt;margin-top:10.9pt;width:1.3pt;height:105.2pt;flip:y;z-index:251662336" o:connectortype="straight">
            <v:stroke endarrow="block"/>
          </v:shape>
        </w:pict>
      </w:r>
      <w:r w:rsidR="00DB533C">
        <w:rPr>
          <w:noProof/>
          <w:lang w:eastAsia="ru-RU"/>
        </w:rPr>
        <w:pict>
          <v:shape id="_x0000_s1039" type="#_x0000_t32" style="position:absolute;margin-left:69.6pt;margin-top:10.9pt;width:1.3pt;height:105.2pt;flip:y;z-index:251658240" o:connectortype="straight">
            <v:stroke endarrow="block"/>
          </v:shape>
        </w:pict>
      </w:r>
      <w:r w:rsidR="00A15864">
        <w:tab/>
      </w:r>
      <w:proofErr w:type="gramStart"/>
      <w:r w:rsidR="00784FD0">
        <w:rPr>
          <w:lang w:val="en-US"/>
        </w:rPr>
        <w:t>p</w:t>
      </w:r>
      <w:proofErr w:type="gramEnd"/>
      <w:r w:rsidR="00784FD0">
        <w:rPr>
          <w:lang w:val="en-US"/>
        </w:rPr>
        <w:tab/>
        <w:t>V</w:t>
      </w:r>
    </w:p>
    <w:p w:rsidR="00A15864" w:rsidRDefault="00A15864" w:rsidP="00F950BE">
      <w:pPr>
        <w:tabs>
          <w:tab w:val="left" w:pos="2379"/>
          <w:tab w:val="left" w:pos="5134"/>
          <w:tab w:val="left" w:pos="7851"/>
        </w:tabs>
        <w:rPr>
          <w:lang w:val="en-US"/>
        </w:rPr>
      </w:pPr>
    </w:p>
    <w:p w:rsidR="00A15864" w:rsidRPr="00A15864" w:rsidRDefault="00360DE6" w:rsidP="00A15864">
      <w:pPr>
        <w:rPr>
          <w:lang w:val="en-US"/>
        </w:rPr>
      </w:pPr>
      <w:r>
        <w:rPr>
          <w:noProof/>
          <w:lang w:eastAsia="ru-RU"/>
        </w:rPr>
        <w:pict>
          <v:shape id="_x0000_s1057" type="#_x0000_t32" style="position:absolute;margin-left:89pt;margin-top:2.6pt;width:88.3pt;height:0;z-index:251665408" o:connectortype="straight"/>
        </w:pict>
      </w:r>
    </w:p>
    <w:p w:rsidR="00A15864" w:rsidRPr="00A15864" w:rsidRDefault="00376BA7" w:rsidP="00A15864">
      <w:pPr>
        <w:rPr>
          <w:lang w:val="en-US"/>
        </w:rPr>
      </w:pPr>
      <w:r>
        <w:rPr>
          <w:noProof/>
          <w:lang w:eastAsia="ru-RU"/>
        </w:rPr>
        <w:pict>
          <v:shape id="_x0000_s1061" type="#_x0000_t32" style="position:absolute;margin-left:251.15pt;margin-top:18.45pt;width:16.35pt;height:21.3pt;flip:x;z-index:251669504" o:connectortype="straight">
            <v:stroke dashstyle="dash"/>
          </v:shape>
        </w:pict>
      </w:r>
    </w:p>
    <w:p w:rsidR="00A15864" w:rsidRPr="009C6754" w:rsidRDefault="00360DE6" w:rsidP="00784FD0">
      <w:pPr>
        <w:tabs>
          <w:tab w:val="left" w:pos="1139"/>
          <w:tab w:val="left" w:pos="7576"/>
        </w:tabs>
      </w:pPr>
      <w:r>
        <w:rPr>
          <w:noProof/>
          <w:lang w:eastAsia="ru-RU"/>
        </w:rPr>
        <w:pict>
          <v:shape id="_x0000_s1060" type="#_x0000_t32" style="position:absolute;margin-left:69.6pt;margin-top:161.5pt;width:123.35pt;height:0;z-index:251668480" o:connectortype="straight">
            <v:stroke endarrow="block"/>
          </v:shape>
        </w:pict>
      </w:r>
      <w:r w:rsidR="00DB533C">
        <w:rPr>
          <w:noProof/>
          <w:lang w:eastAsia="ru-RU"/>
        </w:rPr>
        <w:pict>
          <v:shape id="_x0000_s1055" type="#_x0000_t32" style="position:absolute;margin-left:249.85pt;margin-top:14.35pt;width:123.35pt;height:0;z-index:251663360" o:connectortype="straight">
            <v:stroke endarrow="block"/>
          </v:shape>
        </w:pict>
      </w:r>
      <w:r w:rsidR="00DB533C">
        <w:rPr>
          <w:noProof/>
          <w:lang w:eastAsia="ru-RU"/>
        </w:rPr>
        <w:pict>
          <v:shape id="_x0000_s1040" type="#_x0000_t32" style="position:absolute;margin-left:70.65pt;margin-top:14.35pt;width:123.35pt;height:0;z-index:251659264" o:connectortype="straight">
            <v:stroke endarrow="block"/>
          </v:shape>
        </w:pict>
      </w:r>
      <w:r w:rsidR="009C6754">
        <w:rPr>
          <w:lang w:val="en-US"/>
        </w:rPr>
        <w:tab/>
      </w:r>
      <w:r w:rsidR="00784FD0">
        <w:rPr>
          <w:lang w:val="en-US"/>
        </w:rPr>
        <w:tab/>
        <w:t>T</w:t>
      </w:r>
    </w:p>
    <w:p w:rsidR="00A15864" w:rsidRPr="00A15864" w:rsidRDefault="00784FD0" w:rsidP="00784FD0">
      <w:pPr>
        <w:tabs>
          <w:tab w:val="left" w:pos="3944"/>
        </w:tabs>
        <w:rPr>
          <w:lang w:val="en-US"/>
        </w:rPr>
      </w:pPr>
      <w:r>
        <w:rPr>
          <w:lang w:val="en-US"/>
        </w:rPr>
        <w:tab/>
        <w:t>V</w:t>
      </w:r>
    </w:p>
    <w:p w:rsidR="00360DE6" w:rsidRDefault="00360DE6" w:rsidP="00784FD0">
      <w:r>
        <w:rPr>
          <w:noProof/>
          <w:lang w:eastAsia="ru-RU"/>
        </w:rPr>
        <w:pict>
          <v:shape id="_x0000_s1059" type="#_x0000_t32" style="position:absolute;margin-left:89pt;margin-top:50.5pt;width:95.1pt;height:0;flip:x;z-index:251667456" o:connectortype="straight"/>
        </w:pict>
      </w:r>
      <w:r w:rsidR="009C6754">
        <w:t xml:space="preserve">                      </w:t>
      </w:r>
      <w:r w:rsidR="00DB533C">
        <w:rPr>
          <w:noProof/>
          <w:lang w:eastAsia="ru-RU"/>
        </w:rPr>
        <w:pict>
          <v:shape id="_x0000_s1042" type="#_x0000_t32" style="position:absolute;margin-left:132.25pt;margin-top:21.3pt;width:.05pt;height:11.3pt;z-index:251660288;mso-position-horizontal-relative:text;mso-position-vertical-relative:text" o:connectortype="straight"/>
        </w:pict>
      </w:r>
      <w:proofErr w:type="spellStart"/>
      <w:proofErr w:type="gramStart"/>
      <w:r>
        <w:t>р</w:t>
      </w:r>
      <w:proofErr w:type="spellEnd"/>
      <w:proofErr w:type="gramEnd"/>
    </w:p>
    <w:p w:rsidR="00360DE6" w:rsidRPr="00360DE6" w:rsidRDefault="00360DE6" w:rsidP="00360DE6"/>
    <w:p w:rsidR="00360DE6" w:rsidRPr="00360DE6" w:rsidRDefault="00360DE6" w:rsidP="00360DE6"/>
    <w:p w:rsidR="00360DE6" w:rsidRDefault="00360DE6" w:rsidP="00360DE6"/>
    <w:p w:rsidR="0076245C" w:rsidRPr="00360DE6" w:rsidRDefault="00360DE6" w:rsidP="00360DE6">
      <w:pPr>
        <w:tabs>
          <w:tab w:val="left" w:pos="4019"/>
        </w:tabs>
      </w:pPr>
      <w:r>
        <w:tab/>
        <w:t>Т</w:t>
      </w:r>
    </w:p>
    <w:sectPr w:rsidR="0076245C" w:rsidRPr="00360DE6" w:rsidSect="0076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0BE"/>
    <w:rsid w:val="00360DE6"/>
    <w:rsid w:val="00376BA7"/>
    <w:rsid w:val="0076245C"/>
    <w:rsid w:val="00784FD0"/>
    <w:rsid w:val="009659BB"/>
    <w:rsid w:val="00973A0E"/>
    <w:rsid w:val="009C6754"/>
    <w:rsid w:val="00A15864"/>
    <w:rsid w:val="00DB533C"/>
    <w:rsid w:val="00F3285D"/>
    <w:rsid w:val="00F9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40"/>
        <o:r id="V:Rule8" type="connector" idref="#_x0000_s1054"/>
        <o:r id="V:Rule9" type="connector" idref="#_x0000_s1056"/>
        <o:r id="V:Rule10" type="connector" idref="#_x0000_s1039"/>
        <o:r id="V:Rule11" type="connector" idref="#_x0000_s1055"/>
        <o:r id="V:Rule12" type="connector" idref="#_x0000_s1042"/>
        <o:r id="V:Rule14" type="connector" idref="#_x0000_s1057"/>
        <o:r id="V:Rule15" type="connector" idref="#_x0000_s1059"/>
        <o:r id="V:Rule16" type="connector" idref="#_x0000_s1058"/>
        <o:r id="V:Rule17" type="connector" idref="#_x0000_s1060"/>
        <o:r id="V:Rule19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6</cp:revision>
  <dcterms:created xsi:type="dcterms:W3CDTF">2015-11-16T14:32:00Z</dcterms:created>
  <dcterms:modified xsi:type="dcterms:W3CDTF">2016-02-18T05:27:00Z</dcterms:modified>
</cp:coreProperties>
</file>