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</w:p>
    <w:p w:rsidR="00B4335A" w:rsidRPr="00086CAF" w:rsidRDefault="00B4335A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20A1B"/>
          <w:sz w:val="28"/>
          <w:szCs w:val="28"/>
        </w:rPr>
      </w:pPr>
    </w:p>
    <w:p w:rsidR="006A663C" w:rsidRDefault="00B4335A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5011" cy="267712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8898" r="25984" b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11" cy="267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A4" w:rsidRPr="001820A4" w:rsidRDefault="001820A4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0A4">
        <w:rPr>
          <w:rFonts w:ascii="Times New Roman" w:hAnsi="Times New Roman"/>
          <w:sz w:val="24"/>
          <w:szCs w:val="24"/>
          <w:lang w:eastAsia="ru-RU"/>
        </w:rPr>
        <w:t>= 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x-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1)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663C">
        <w:rPr>
          <w:rFonts w:ascii="Times New Roman" w:hAnsi="Times New Roman"/>
          <w:sz w:val="24"/>
          <w:szCs w:val="24"/>
          <w:lang w:eastAsia="ru-RU"/>
        </w:rPr>
        <w:t>2*0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086CAF">
        <w:rPr>
          <w:rFonts w:ascii="Times New Roman" w:hAnsi="Times New Roman"/>
          <w:sz w:val="24"/>
          <w:szCs w:val="24"/>
          <w:lang w:eastAsia="ru-RU"/>
        </w:rPr>
        <w:t>1)</w:t>
      </w:r>
      <w:r w:rsidR="006A663C"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86CAF">
        <w:rPr>
          <w:rFonts w:ascii="Times New Roman" w:hAnsi="Times New Roman"/>
          <w:sz w:val="24"/>
          <w:szCs w:val="24"/>
          <w:lang w:eastAsia="ru-RU"/>
        </w:rPr>
        <w:t>/(0+2)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086CAF">
        <w:rPr>
          <w:rFonts w:ascii="Times New Roman" w:hAnsi="Times New Roman"/>
          <w:sz w:val="24"/>
          <w:szCs w:val="24"/>
          <w:lang w:eastAsia="ru-RU"/>
        </w:rPr>
        <w:t>1/2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1/2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(1/2))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4335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x-</w:t>
      </w:r>
      <w:r w:rsidRPr="00B4335A">
        <w:rPr>
          <w:rFonts w:ascii="Times New Roman" w:hAnsi="Times New Roman"/>
          <w:sz w:val="24"/>
          <w:szCs w:val="24"/>
          <w:lang w:eastAsia="ru-RU"/>
        </w:rPr>
        <w:t>1)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4335A">
        <w:rPr>
          <w:rFonts w:ascii="Times New Roman" w:hAnsi="Times New Roman"/>
          <w:sz w:val="24"/>
          <w:szCs w:val="24"/>
          <w:lang w:eastAsia="ru-RU"/>
        </w:rPr>
        <w:t>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(2х-</w:t>
      </w:r>
      <w:r w:rsidRPr="00086CAF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1/2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35A">
        <w:rPr>
          <w:rFonts w:ascii="Times New Roman" w:hAnsi="Times New Roman"/>
          <w:sz w:val="24"/>
          <w:szCs w:val="24"/>
          <w:lang w:eastAsia="ru-RU"/>
        </w:rPr>
        <w:t>(1/2)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y'=</w:t>
      </w:r>
      <w:proofErr w:type="spellEnd"/>
      <w:r w:rsidR="00830525">
        <w:rPr>
          <w:rFonts w:ascii="Arial" w:hAnsi="Arial" w:cs="Arial"/>
          <w:sz w:val="20"/>
          <w:szCs w:val="20"/>
          <w:lang w:eastAsia="ru-RU"/>
        </w:rPr>
        <w:t>(2х-1)(2х+9)/(х+2)</w:t>
      </w:r>
      <w:r w:rsidR="00830525"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830525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(2х-1)(2х+9)</w:t>
      </w:r>
      <w:r w:rsidR="006A663C">
        <w:rPr>
          <w:rFonts w:ascii="Times New Roman" w:hAnsi="Times New Roman"/>
          <w:sz w:val="24"/>
          <w:szCs w:val="24"/>
          <w:lang w:eastAsia="ru-RU"/>
        </w:rPr>
        <w:t>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830525">
        <w:rPr>
          <w:rFonts w:ascii="Times New Roman" w:hAnsi="Times New Roman"/>
          <w:sz w:val="24"/>
          <w:szCs w:val="24"/>
          <w:lang w:eastAsia="ru-RU"/>
        </w:rPr>
        <w:t>1/2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830525">
        <w:rPr>
          <w:rFonts w:ascii="Times New Roman" w:hAnsi="Times New Roman"/>
          <w:sz w:val="24"/>
          <w:szCs w:val="24"/>
          <w:lang w:eastAsia="ru-RU"/>
        </w:rPr>
        <w:t>-9/2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830525">
        <w:rPr>
          <w:rFonts w:ascii="Times New Roman" w:hAnsi="Times New Roman"/>
          <w:sz w:val="24"/>
          <w:szCs w:val="24"/>
          <w:lang w:eastAsia="ru-RU"/>
        </w:rPr>
        <w:t>(1/2)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830525">
        <w:rPr>
          <w:rFonts w:ascii="Times New Roman" w:hAnsi="Times New Roman"/>
          <w:sz w:val="24"/>
          <w:szCs w:val="24"/>
          <w:lang w:eastAsia="ru-RU"/>
        </w:rPr>
        <w:t>(-9/2)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830525">
        <w:rPr>
          <w:rFonts w:ascii="Times New Roman" w:hAnsi="Times New Roman"/>
          <w:sz w:val="24"/>
          <w:szCs w:val="24"/>
          <w:lang w:eastAsia="ru-RU"/>
        </w:rPr>
        <w:t>-4</w:t>
      </w:r>
      <w:r>
        <w:rPr>
          <w:rFonts w:ascii="Times New Roman" w:hAnsi="Times New Roman"/>
          <w:sz w:val="24"/>
          <w:szCs w:val="24"/>
          <w:lang w:eastAsia="ru-RU"/>
        </w:rPr>
        <w:t>0).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смотрим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 </w:t>
      </w:r>
    </w:p>
    <w:tbl>
      <w:tblPr>
        <w:tblW w:w="5944" w:type="dxa"/>
        <w:jc w:val="center"/>
        <w:tblInd w:w="99" w:type="dxa"/>
        <w:tblLook w:val="04A0"/>
      </w:tblPr>
      <w:tblGrid>
        <w:gridCol w:w="960"/>
        <w:gridCol w:w="1052"/>
        <w:gridCol w:w="960"/>
        <w:gridCol w:w="960"/>
        <w:gridCol w:w="960"/>
        <w:gridCol w:w="1052"/>
      </w:tblGrid>
      <w:tr w:rsidR="00830525" w:rsidTr="0083052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</w:rPr>
              <w:t>x</w:t>
            </w:r>
            <w:proofErr w:type="spellEnd"/>
            <w:r>
              <w:rPr>
                <w:rFonts w:cs="Calibri"/>
                <w:color w:val="000000"/>
              </w:rPr>
              <w:t xml:space="preserve"> =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30525" w:rsidTr="0083052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у' =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1,222222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 w:rsidP="0083052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25" w:rsidRDefault="0083052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1,222222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1820A4">
        <w:rPr>
          <w:rFonts w:ascii="Times New Roman" w:hAnsi="Times New Roman"/>
          <w:sz w:val="24"/>
          <w:szCs w:val="24"/>
          <w:lang w:eastAsia="ru-RU"/>
        </w:rPr>
        <w:t>0,5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1820A4">
        <w:rPr>
          <w:rFonts w:ascii="Times New Roman" w:hAnsi="Times New Roman"/>
          <w:sz w:val="24"/>
          <w:szCs w:val="24"/>
          <w:lang w:eastAsia="ru-RU"/>
        </w:rPr>
        <w:t>-4,5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1820A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промежутках: 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0A4">
        <w:rPr>
          <w:rFonts w:ascii="Times New Roman" w:hAnsi="Times New Roman"/>
          <w:sz w:val="24"/>
          <w:szCs w:val="24"/>
          <w:lang w:eastAsia="ru-RU"/>
        </w:rPr>
        <w:t>-4,5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820A4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,5;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 w:rsidR="001820A4">
        <w:rPr>
          <w:rFonts w:ascii="Times New Roman" w:hAnsi="Times New Roman"/>
          <w:sz w:val="24"/>
          <w:szCs w:val="24"/>
          <w:lang w:eastAsia="ru-RU"/>
        </w:rPr>
        <w:t>(-4,5; -2)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1820A4">
        <w:rPr>
          <w:rFonts w:ascii="Times New Roman" w:hAnsi="Times New Roman"/>
          <w:sz w:val="24"/>
          <w:szCs w:val="24"/>
          <w:lang w:eastAsia="ru-RU"/>
        </w:rPr>
        <w:t>(-2; 0,5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  <w:t xml:space="preserve">+ нужно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2A15B2">
        <w:rPr>
          <w:rFonts w:ascii="Arial" w:hAnsi="Arial" w:cs="Arial"/>
          <w:sz w:val="20"/>
          <w:szCs w:val="20"/>
          <w:lang w:eastAsia="ru-RU"/>
        </w:rPr>
        <w:t>50/(х+2)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(-oo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5D7E0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-2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Горизонтальны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асимптот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нет.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6CAF" w:rsidRPr="00086CAF" w:rsidRDefault="00086CA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00864" cy="37684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97" t="21417" r="31102" b="20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64" cy="376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92178F" w:rsidRPr="0092178F" w:rsidRDefault="00EB3085" w:rsidP="0038395F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lang w:val="en-US"/>
        </w:rPr>
      </w:pPr>
      <w:r w:rsidRPr="0092178F">
        <w:rPr>
          <w:bCs/>
          <w:sz w:val="24"/>
          <w:szCs w:val="24"/>
          <w:lang w:val="en-US"/>
        </w:rPr>
        <w:t>\</w:t>
      </w:r>
      <w:proofErr w:type="spellStart"/>
      <w:r w:rsidRPr="0092178F">
        <w:rPr>
          <w:bCs/>
          <w:sz w:val="24"/>
          <w:szCs w:val="24"/>
          <w:lang w:val="en-US"/>
        </w:rPr>
        <w:t>frac</w:t>
      </w:r>
      <w:proofErr w:type="spellEnd"/>
      <w:r w:rsidRPr="0092178F">
        <w:rPr>
          <w:bCs/>
          <w:sz w:val="24"/>
          <w:szCs w:val="24"/>
          <w:lang w:val="en-US"/>
        </w:rPr>
        <w:t>{\left(2 x - 1\right)^{2}}{x + 2} = \</w:t>
      </w:r>
      <w:proofErr w:type="spellStart"/>
      <w:r w:rsidRPr="0092178F">
        <w:rPr>
          <w:bCs/>
          <w:sz w:val="24"/>
          <w:szCs w:val="24"/>
          <w:lang w:val="en-US"/>
        </w:rPr>
        <w:t>frac</w:t>
      </w:r>
      <w:proofErr w:type="spellEnd"/>
      <w:r w:rsidRPr="0092178F">
        <w:rPr>
          <w:bCs/>
          <w:sz w:val="24"/>
          <w:szCs w:val="24"/>
          <w:lang w:val="en-US"/>
        </w:rPr>
        <w:t xml:space="preserve">{\left(- 2 x - 1\right)^{2}}{- x + 2- </w:t>
      </w:r>
      <w:r w:rsidR="0092178F">
        <w:rPr>
          <w:bCs/>
          <w:sz w:val="24"/>
          <w:szCs w:val="24"/>
        </w:rPr>
        <w:t>н</w:t>
      </w:r>
      <w:r w:rsidRPr="00EB3085">
        <w:rPr>
          <w:bCs/>
          <w:sz w:val="24"/>
          <w:szCs w:val="24"/>
        </w:rPr>
        <w:t>ет</w:t>
      </w:r>
      <w:r w:rsidR="0092178F" w:rsidRPr="0092178F">
        <w:rPr>
          <w:bCs/>
          <w:sz w:val="24"/>
          <w:szCs w:val="24"/>
          <w:lang w:val="en-US"/>
        </w:rPr>
        <w:t xml:space="preserve">,  </w:t>
      </w:r>
    </w:p>
    <w:p w:rsidR="0092178F" w:rsidRPr="0092178F" w:rsidRDefault="00EB3085" w:rsidP="0038395F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lang w:val="en-US"/>
        </w:rPr>
      </w:pPr>
      <w:r w:rsidRPr="0092178F">
        <w:rPr>
          <w:bCs/>
          <w:sz w:val="24"/>
          <w:szCs w:val="24"/>
          <w:lang w:val="en-US"/>
        </w:rPr>
        <w:t>\</w:t>
      </w:r>
      <w:proofErr w:type="spellStart"/>
      <w:r w:rsidRPr="0092178F">
        <w:rPr>
          <w:bCs/>
          <w:sz w:val="24"/>
          <w:szCs w:val="24"/>
          <w:lang w:val="en-US"/>
        </w:rPr>
        <w:t>frac</w:t>
      </w:r>
      <w:proofErr w:type="spellEnd"/>
      <w:r w:rsidRPr="0092178F">
        <w:rPr>
          <w:bCs/>
          <w:sz w:val="24"/>
          <w:szCs w:val="24"/>
          <w:lang w:val="en-US"/>
        </w:rPr>
        <w:t>{\left(2 x - 1\right)^{2}}{x + 2} = - \</w:t>
      </w:r>
      <w:proofErr w:type="spellStart"/>
      <w:r w:rsidRPr="0092178F">
        <w:rPr>
          <w:bCs/>
          <w:sz w:val="24"/>
          <w:szCs w:val="24"/>
          <w:lang w:val="en-US"/>
        </w:rPr>
        <w:t>frac</w:t>
      </w:r>
      <w:proofErr w:type="spellEnd"/>
      <w:r w:rsidRPr="0092178F">
        <w:rPr>
          <w:bCs/>
          <w:sz w:val="24"/>
          <w:szCs w:val="24"/>
          <w:lang w:val="en-US"/>
        </w:rPr>
        <w:t>{\left(- 2 x - 1\right)^{2}}{- x + 2}</w:t>
      </w:r>
      <w:r w:rsidR="006A663C" w:rsidRPr="0092178F">
        <w:rPr>
          <w:bCs/>
          <w:sz w:val="24"/>
          <w:szCs w:val="24"/>
          <w:lang w:val="en-US"/>
        </w:rPr>
        <w:t xml:space="preserve">) – </w:t>
      </w:r>
      <w:r w:rsidR="006A663C" w:rsidRPr="0092178F">
        <w:rPr>
          <w:bCs/>
          <w:sz w:val="24"/>
          <w:szCs w:val="24"/>
        </w:rPr>
        <w:t>нет</w:t>
      </w:r>
      <w:r w:rsidR="006A663C" w:rsidRPr="0092178F">
        <w:rPr>
          <w:bCs/>
          <w:sz w:val="24"/>
          <w:szCs w:val="24"/>
          <w:lang w:val="en-US"/>
        </w:rPr>
        <w:t xml:space="preserve">, </w:t>
      </w:r>
    </w:p>
    <w:p w:rsidR="006A663C" w:rsidRPr="00922D3D" w:rsidRDefault="006A663C" w:rsidP="0092178F">
      <w:pPr>
        <w:spacing w:before="0" w:beforeAutospacing="0" w:after="0" w:afterAutospacing="0"/>
        <w:ind w:left="1080"/>
      </w:pPr>
      <w:r w:rsidRPr="0092178F">
        <w:rPr>
          <w:bCs/>
          <w:sz w:val="24"/>
          <w:szCs w:val="24"/>
        </w:rPr>
        <w:t>значит,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не является ни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922D3D" w:rsidRPr="00B4335A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F61F1"/>
    <w:rsid w:val="00177572"/>
    <w:rsid w:val="00180D2C"/>
    <w:rsid w:val="001820A4"/>
    <w:rsid w:val="002A15B2"/>
    <w:rsid w:val="002B44B2"/>
    <w:rsid w:val="002C745D"/>
    <w:rsid w:val="002F3A11"/>
    <w:rsid w:val="0038395F"/>
    <w:rsid w:val="003A0572"/>
    <w:rsid w:val="0054040C"/>
    <w:rsid w:val="00593132"/>
    <w:rsid w:val="005D7E0D"/>
    <w:rsid w:val="005E3C0F"/>
    <w:rsid w:val="006A663C"/>
    <w:rsid w:val="00716FC8"/>
    <w:rsid w:val="0075664A"/>
    <w:rsid w:val="00785A3B"/>
    <w:rsid w:val="00830525"/>
    <w:rsid w:val="00846BFF"/>
    <w:rsid w:val="008C2815"/>
    <w:rsid w:val="0092178F"/>
    <w:rsid w:val="00922D3D"/>
    <w:rsid w:val="00A5093F"/>
    <w:rsid w:val="00B21878"/>
    <w:rsid w:val="00B4335A"/>
    <w:rsid w:val="00B85583"/>
    <w:rsid w:val="00C159A3"/>
    <w:rsid w:val="00D03EC7"/>
    <w:rsid w:val="00D15D14"/>
    <w:rsid w:val="00D54BE2"/>
    <w:rsid w:val="00EB3085"/>
    <w:rsid w:val="00F9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2017-11-10T22:32:00Z</dcterms:created>
  <dcterms:modified xsi:type="dcterms:W3CDTF">2017-11-10T22:46:00Z</dcterms:modified>
</cp:coreProperties>
</file>