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35A" w:rsidRPr="009C435A" w:rsidRDefault="009C435A" w:rsidP="009C435A">
      <w:pPr>
        <w:tabs>
          <w:tab w:val="left" w:pos="615"/>
          <w:tab w:val="center" w:pos="5032"/>
        </w:tabs>
        <w:spacing w:after="0" w:line="240" w:lineRule="auto"/>
        <w:rPr>
          <w:rFonts w:ascii="Franklin Gothic Medium" w:eastAsia="Times New Roman" w:hAnsi="Franklin Gothic Medium" w:cs="Times New Roman"/>
          <w:b/>
          <w:sz w:val="32"/>
          <w:szCs w:val="32"/>
          <w:lang w:bidi="en-US"/>
        </w:rPr>
      </w:pPr>
      <w:r>
        <w:rPr>
          <w:rFonts w:ascii="Arial" w:eastAsia="Times New Roman" w:hAnsi="Arial" w:cs="Arial"/>
          <w:sz w:val="32"/>
          <w:szCs w:val="32"/>
          <w:lang w:bidi="en-US"/>
        </w:rPr>
        <w:t>Задание: р</w:t>
      </w:r>
      <w:r w:rsidRPr="009C435A">
        <w:rPr>
          <w:rFonts w:ascii="Arial" w:eastAsia="Times New Roman" w:hAnsi="Arial" w:cs="Arial"/>
          <w:sz w:val="32"/>
          <w:szCs w:val="32"/>
          <w:lang w:bidi="en-US"/>
        </w:rPr>
        <w:t xml:space="preserve">ешить тесты. Время </w:t>
      </w:r>
      <w:proofErr w:type="gramStart"/>
      <w:r w:rsidRPr="009C435A">
        <w:rPr>
          <w:rFonts w:ascii="Arial" w:eastAsia="Times New Roman" w:hAnsi="Arial" w:cs="Arial"/>
          <w:sz w:val="32"/>
          <w:szCs w:val="32"/>
          <w:lang w:bidi="en-US"/>
        </w:rPr>
        <w:t>до  четверга</w:t>
      </w:r>
      <w:proofErr w:type="gramEnd"/>
      <w:r w:rsidRPr="009C435A">
        <w:rPr>
          <w:rFonts w:ascii="Arial" w:eastAsia="Times New Roman" w:hAnsi="Arial" w:cs="Arial"/>
          <w:sz w:val="32"/>
          <w:szCs w:val="32"/>
          <w:lang w:bidi="en-US"/>
        </w:rPr>
        <w:t>. В</w:t>
      </w:r>
      <w:r w:rsidRPr="009C435A">
        <w:rPr>
          <w:rFonts w:ascii="Franklin Gothic Medium" w:eastAsia="Times New Roman" w:hAnsi="Franklin Gothic Medium" w:cs="Times New Roman"/>
          <w:sz w:val="32"/>
          <w:szCs w:val="32"/>
          <w:lang w:bidi="en-US"/>
        </w:rPr>
        <w:t xml:space="preserve"> пятницу проверяю все «хвосты» В субботу и понедельник выставляю четвертные и годовые.    Потом принимать задания и исправлять </w:t>
      </w:r>
      <w:proofErr w:type="gramStart"/>
      <w:r w:rsidRPr="009C435A">
        <w:rPr>
          <w:rFonts w:ascii="Franklin Gothic Medium" w:eastAsia="Times New Roman" w:hAnsi="Franklin Gothic Medium" w:cs="Times New Roman"/>
          <w:sz w:val="32"/>
          <w:szCs w:val="32"/>
          <w:lang w:bidi="en-US"/>
        </w:rPr>
        <w:t>оценки</w:t>
      </w:r>
      <w:r>
        <w:rPr>
          <w:rFonts w:ascii="Franklin Gothic Medium" w:eastAsia="Times New Roman" w:hAnsi="Franklin Gothic Medium" w:cs="Times New Roman"/>
          <w:b/>
          <w:sz w:val="32"/>
          <w:szCs w:val="32"/>
          <w:lang w:bidi="en-US"/>
        </w:rPr>
        <w:t xml:space="preserve">  </w:t>
      </w:r>
      <w:r w:rsidRPr="009C435A">
        <w:rPr>
          <w:rFonts w:ascii="Franklin Gothic Medium" w:eastAsia="Times New Roman" w:hAnsi="Franklin Gothic Medium" w:cs="Times New Roman"/>
          <w:b/>
          <w:sz w:val="32"/>
          <w:szCs w:val="32"/>
          <w:u w:val="single"/>
          <w:lang w:bidi="en-US"/>
        </w:rPr>
        <w:t>не</w:t>
      </w:r>
      <w:proofErr w:type="gramEnd"/>
      <w:r w:rsidRPr="009C435A">
        <w:rPr>
          <w:rFonts w:ascii="Franklin Gothic Medium" w:eastAsia="Times New Roman" w:hAnsi="Franklin Gothic Medium" w:cs="Times New Roman"/>
          <w:b/>
          <w:sz w:val="32"/>
          <w:szCs w:val="32"/>
          <w:u w:val="single"/>
          <w:lang w:bidi="en-US"/>
        </w:rPr>
        <w:t xml:space="preserve"> буду!</w:t>
      </w:r>
    </w:p>
    <w:p w:rsidR="009C435A" w:rsidRDefault="009C435A" w:rsidP="009C435A">
      <w:pPr>
        <w:tabs>
          <w:tab w:val="left" w:pos="615"/>
          <w:tab w:val="center" w:pos="5032"/>
        </w:tabs>
        <w:spacing w:after="0" w:line="240" w:lineRule="auto"/>
        <w:rPr>
          <w:rFonts w:ascii="Franklin Gothic Medium" w:eastAsia="Times New Roman" w:hAnsi="Franklin Gothic Medium" w:cs="Times New Roman"/>
          <w:b/>
          <w:sz w:val="32"/>
          <w:szCs w:val="32"/>
          <w:lang w:bidi="en-US"/>
        </w:rPr>
      </w:pPr>
    </w:p>
    <w:p w:rsidR="009C435A" w:rsidRDefault="009C435A" w:rsidP="009C435A">
      <w:pPr>
        <w:tabs>
          <w:tab w:val="left" w:pos="615"/>
          <w:tab w:val="center" w:pos="5032"/>
        </w:tabs>
        <w:spacing w:after="0" w:line="240" w:lineRule="auto"/>
        <w:rPr>
          <w:rFonts w:ascii="Franklin Gothic Medium" w:eastAsia="Times New Roman" w:hAnsi="Franklin Gothic Medium" w:cs="Times New Roman"/>
          <w:b/>
          <w:sz w:val="32"/>
          <w:szCs w:val="32"/>
          <w:lang w:bidi="en-US"/>
        </w:rPr>
      </w:pPr>
    </w:p>
    <w:p w:rsidR="009C435A" w:rsidRPr="00BA5548" w:rsidRDefault="009C435A" w:rsidP="009C435A">
      <w:pPr>
        <w:tabs>
          <w:tab w:val="left" w:pos="615"/>
          <w:tab w:val="center" w:pos="5032"/>
        </w:tabs>
        <w:spacing w:after="0" w:line="240" w:lineRule="auto"/>
        <w:rPr>
          <w:rFonts w:ascii="Franklin Gothic Medium" w:eastAsia="Times New Roman" w:hAnsi="Franklin Gothic Medium" w:cs="Times New Roman"/>
          <w:b/>
          <w:sz w:val="32"/>
          <w:szCs w:val="32"/>
          <w:lang w:bidi="en-US"/>
        </w:rPr>
      </w:pPr>
      <w:r w:rsidRPr="00BA5548">
        <w:rPr>
          <w:rFonts w:ascii="Franklin Gothic Medium" w:eastAsia="Times New Roman" w:hAnsi="Franklin Gothic Medium" w:cs="Times New Roman"/>
          <w:b/>
          <w:sz w:val="32"/>
          <w:szCs w:val="32"/>
          <w:lang w:bidi="en-US"/>
        </w:rPr>
        <w:t xml:space="preserve">Итоговое тестирование  по биологии 9 класс    </w:t>
      </w:r>
    </w:p>
    <w:p w:rsidR="009C435A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>1. Назовите вещества, которые являются биополимерами клетки</w:t>
      </w: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: 1. вода, </w:t>
      </w:r>
      <w:proofErr w:type="gramStart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2.углеводы</w:t>
      </w:r>
      <w:proofErr w:type="gramEnd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, 3. белки, 4. азот, 5. нуклеиновые кислоты, 6. углекислота, 7. кислород, 8. липиды, 9. соли натрия.                    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А) 1, 3, 5, 7    </w:t>
      </w:r>
      <w:r w:rsidRPr="005837C5">
        <w:rPr>
          <w:rFonts w:ascii="Franklin Gothic Medium" w:eastAsia="Times New Roman" w:hAnsi="Franklin Gothic Medium" w:cs="Times New Roman"/>
          <w:color w:val="FF0000"/>
          <w:sz w:val="28"/>
          <w:szCs w:val="28"/>
          <w:lang w:bidi="en-US"/>
        </w:rPr>
        <w:t xml:space="preserve">Б) 2, 3, 5, 8         </w:t>
      </w: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В) 2, 3, 4, 7   Г) 4, 6, 8, 9   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2. Укажите углевод, имеющий наибольшее значение </w:t>
      </w:r>
      <w:proofErr w:type="gramStart"/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>в  животном</w:t>
      </w:r>
      <w:proofErr w:type="gramEnd"/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 организме.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А) крахмал    Б) глюкоза    </w:t>
      </w:r>
      <w:r w:rsidRPr="005837C5">
        <w:rPr>
          <w:rFonts w:ascii="Franklin Gothic Medium" w:eastAsia="Times New Roman" w:hAnsi="Franklin Gothic Medium" w:cs="Times New Roman"/>
          <w:color w:val="FF0000"/>
          <w:sz w:val="28"/>
          <w:szCs w:val="28"/>
          <w:lang w:bidi="en-US"/>
        </w:rPr>
        <w:t xml:space="preserve">В) хитин </w:t>
      </w:r>
      <w:r w:rsidR="005837C5">
        <w:rPr>
          <w:rFonts w:ascii="Franklin Gothic Medium" w:eastAsia="Times New Roman" w:hAnsi="Franklin Gothic Medium" w:cs="Times New Roman"/>
          <w:color w:val="FF0000"/>
          <w:sz w:val="28"/>
          <w:szCs w:val="28"/>
          <w:lang w:bidi="en-US"/>
        </w:rPr>
        <w:t>(</w:t>
      </w:r>
      <w:proofErr w:type="gramStart"/>
      <w:r w:rsidR="005837C5">
        <w:rPr>
          <w:rFonts w:ascii="Franklin Gothic Medium" w:eastAsia="Times New Roman" w:hAnsi="Franklin Gothic Medium" w:cs="Times New Roman"/>
          <w:color w:val="FF0000"/>
          <w:sz w:val="28"/>
          <w:szCs w:val="28"/>
          <w:lang w:bidi="en-US"/>
        </w:rPr>
        <w:t>членистоногие)</w:t>
      </w:r>
      <w:r w:rsidRPr="005837C5">
        <w:rPr>
          <w:rFonts w:ascii="Franklin Gothic Medium" w:eastAsia="Times New Roman" w:hAnsi="Franklin Gothic Medium" w:cs="Times New Roman"/>
          <w:color w:val="FF0000"/>
          <w:sz w:val="28"/>
          <w:szCs w:val="28"/>
          <w:lang w:bidi="en-US"/>
        </w:rPr>
        <w:t xml:space="preserve">  </w:t>
      </w: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Г</w:t>
      </w:r>
      <w:proofErr w:type="gramEnd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) целлюлоза 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3. Сколько остатков фосфорной кислоты содержится в АТФ? </w:t>
      </w:r>
      <w:r w:rsidR="005837C5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- </w:t>
      </w:r>
      <w:proofErr w:type="spellStart"/>
      <w:r w:rsidR="005837C5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>трифосфат</w:t>
      </w:r>
      <w:proofErr w:type="spellEnd"/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А) один    Б) два    </w:t>
      </w:r>
      <w:r w:rsidRPr="005837C5">
        <w:rPr>
          <w:rFonts w:ascii="Franklin Gothic Medium" w:eastAsia="Times New Roman" w:hAnsi="Franklin Gothic Medium" w:cs="Times New Roman"/>
          <w:color w:val="FF0000"/>
          <w:sz w:val="28"/>
          <w:szCs w:val="28"/>
          <w:lang w:bidi="en-US"/>
        </w:rPr>
        <w:t xml:space="preserve">В) три     </w:t>
      </w: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Г) ни одного 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4. Составьте комплементарную цепочку ДНК, если одна цепь имеет АТТГТТЦАГ  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5837C5">
        <w:rPr>
          <w:rFonts w:ascii="Franklin Gothic Medium" w:eastAsia="Times New Roman" w:hAnsi="Franklin Gothic Medium" w:cs="Times New Roman"/>
          <w:color w:val="FF0000"/>
          <w:sz w:val="28"/>
          <w:szCs w:val="28"/>
          <w:lang w:bidi="en-US"/>
        </w:rPr>
        <w:t xml:space="preserve"> А) ТААЦААГТЦ            </w:t>
      </w: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Б) ААТГТЦТГА     В) ТТААГГЦТА     Г) ГГЦТАГТАЦ  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>5. Процесс роста – это…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proofErr w:type="gramStart"/>
      <w:r w:rsidRPr="005837C5">
        <w:rPr>
          <w:rFonts w:ascii="Franklin Gothic Medium" w:eastAsia="Times New Roman" w:hAnsi="Franklin Gothic Medium" w:cs="Times New Roman"/>
          <w:color w:val="FF0000"/>
          <w:sz w:val="28"/>
          <w:szCs w:val="28"/>
          <w:lang w:bidi="en-US"/>
        </w:rPr>
        <w:t>А)  увеличение</w:t>
      </w:r>
      <w:proofErr w:type="gramEnd"/>
      <w:r w:rsidRPr="005837C5">
        <w:rPr>
          <w:rFonts w:ascii="Franklin Gothic Medium" w:eastAsia="Times New Roman" w:hAnsi="Franklin Gothic Medium" w:cs="Times New Roman"/>
          <w:color w:val="FF0000"/>
          <w:sz w:val="28"/>
          <w:szCs w:val="28"/>
          <w:lang w:bidi="en-US"/>
        </w:rPr>
        <w:t xml:space="preserve"> массы и количества клеток   </w:t>
      </w: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Б) усложнение строения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proofErr w:type="gramStart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В)  совершенствование</w:t>
      </w:r>
      <w:proofErr w:type="gramEnd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организма    Г) изменение в течение времени.   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>6. Как называются организмы, не имеющие ядра?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А)  </w:t>
      </w:r>
      <w:r w:rsidRPr="005837C5">
        <w:rPr>
          <w:rFonts w:ascii="Franklin Gothic Medium" w:eastAsia="Times New Roman" w:hAnsi="Franklin Gothic Medium" w:cs="Times New Roman"/>
          <w:color w:val="FF0000"/>
          <w:sz w:val="28"/>
          <w:szCs w:val="28"/>
          <w:lang w:bidi="en-US"/>
        </w:rPr>
        <w:t xml:space="preserve">прокариоты  </w:t>
      </w: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  Б) эу</w:t>
      </w:r>
      <w:r w:rsidR="005837C5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кариоты  В) неполноценные </w:t>
      </w: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Г) ущербные </w:t>
      </w:r>
      <w:r w:rsidR="005837C5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– смешно</w:t>
      </w:r>
      <w:r w:rsidR="005837C5" w:rsidRPr="005837C5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sym w:font="Wingdings" w:char="F04A"/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7. Сколько хромосом в гамете человека?  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А) 46   Б) 92    </w:t>
      </w:r>
      <w:r w:rsidRPr="005837C5">
        <w:rPr>
          <w:rFonts w:ascii="Franklin Gothic Medium" w:eastAsia="Times New Roman" w:hAnsi="Franklin Gothic Medium" w:cs="Times New Roman"/>
          <w:color w:val="FF0000"/>
          <w:sz w:val="28"/>
          <w:szCs w:val="28"/>
          <w:lang w:bidi="en-US"/>
        </w:rPr>
        <w:t xml:space="preserve">В) 23    </w:t>
      </w: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Г) ни одной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>8. Сколько половых хромосом у человека?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proofErr w:type="gramStart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А)  23</w:t>
      </w:r>
      <w:proofErr w:type="gramEnd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  Б) 22  В) 46   Г) </w:t>
      </w:r>
      <w:r w:rsidRPr="005837C5">
        <w:rPr>
          <w:rFonts w:ascii="Franklin Gothic Medium" w:eastAsia="Times New Roman" w:hAnsi="Franklin Gothic Medium" w:cs="Times New Roman"/>
          <w:color w:val="FF0000"/>
          <w:sz w:val="28"/>
          <w:szCs w:val="28"/>
          <w:lang w:bidi="en-US"/>
        </w:rPr>
        <w:t>2</w:t>
      </w:r>
      <w:r w:rsidR="005837C5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– Х и У</w:t>
      </w:r>
      <w:r w:rsidRPr="005837C5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</w:t>
      </w: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 9. Укажите правильное определение кроссинговера.</w:t>
      </w:r>
    </w:p>
    <w:p w:rsidR="009C435A" w:rsidRPr="005837C5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color w:val="FF0000"/>
          <w:sz w:val="28"/>
          <w:szCs w:val="28"/>
          <w:lang w:bidi="en-US"/>
        </w:rPr>
      </w:pPr>
      <w:r w:rsidRPr="005837C5">
        <w:rPr>
          <w:rFonts w:ascii="Franklin Gothic Medium" w:eastAsia="Times New Roman" w:hAnsi="Franklin Gothic Medium" w:cs="Times New Roman"/>
          <w:color w:val="FF0000"/>
          <w:sz w:val="28"/>
          <w:szCs w:val="28"/>
          <w:lang w:bidi="en-US"/>
        </w:rPr>
        <w:t xml:space="preserve">А) перекрест 2 хромосом и обмен участками    </w:t>
      </w:r>
      <w:r w:rsidRPr="005837C5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Б) деление соматической клетки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В) слияние гамет в семяпочке          Г) преобладание доминирующих генов 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>10. В процессе деления клетки наибольшее изменение происходит в каком органоиде клетки?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     </w:t>
      </w:r>
      <w:proofErr w:type="gramStart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А)  ядре</w:t>
      </w:r>
      <w:proofErr w:type="gramEnd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  </w:t>
      </w:r>
      <w:r w:rsidRPr="005837C5">
        <w:rPr>
          <w:rFonts w:ascii="Franklin Gothic Medium" w:eastAsia="Times New Roman" w:hAnsi="Franklin Gothic Medium" w:cs="Times New Roman"/>
          <w:color w:val="FF0000"/>
          <w:sz w:val="28"/>
          <w:szCs w:val="28"/>
          <w:lang w:bidi="en-US"/>
        </w:rPr>
        <w:t xml:space="preserve">Б)  цитоплазме    </w:t>
      </w: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В) митохондрии     Г) рибосоме 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      11.  Дочерний организм имеет наибольшее сходство с родительским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       при   размножении: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      </w:t>
      </w:r>
      <w:proofErr w:type="gramStart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А)  половом</w:t>
      </w:r>
      <w:proofErr w:type="gramEnd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 </w:t>
      </w:r>
      <w:r w:rsidRPr="005837C5">
        <w:rPr>
          <w:rFonts w:ascii="Franklin Gothic Medium" w:eastAsia="Times New Roman" w:hAnsi="Franklin Gothic Medium" w:cs="Times New Roman"/>
          <w:color w:val="FF0000"/>
          <w:sz w:val="28"/>
          <w:szCs w:val="28"/>
          <w:lang w:bidi="en-US"/>
        </w:rPr>
        <w:t xml:space="preserve">Б) бесполом   </w:t>
      </w: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В) семенном    Г) с чередованием поколений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     12.  Дочерний организм в большей степени отличается от родительского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      при размножении: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    </w:t>
      </w:r>
      <w:proofErr w:type="gramStart"/>
      <w:r w:rsidRPr="005837C5">
        <w:rPr>
          <w:rFonts w:ascii="Franklin Gothic Medium" w:eastAsia="Times New Roman" w:hAnsi="Franklin Gothic Medium" w:cs="Times New Roman"/>
          <w:color w:val="FF0000"/>
          <w:sz w:val="28"/>
          <w:szCs w:val="28"/>
          <w:lang w:bidi="en-US"/>
        </w:rPr>
        <w:t>А)  половом</w:t>
      </w:r>
      <w:proofErr w:type="gramEnd"/>
      <w:r w:rsidRPr="005837C5">
        <w:rPr>
          <w:rFonts w:ascii="Franklin Gothic Medium" w:eastAsia="Times New Roman" w:hAnsi="Franklin Gothic Medium" w:cs="Times New Roman"/>
          <w:color w:val="FF0000"/>
          <w:sz w:val="28"/>
          <w:szCs w:val="28"/>
          <w:lang w:bidi="en-US"/>
        </w:rPr>
        <w:t xml:space="preserve"> </w:t>
      </w: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Б) бесполом   В)  партеногенезе  Г) почковании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lastRenderedPageBreak/>
        <w:t xml:space="preserve">     13. Процесс слияния одного спермия с яйцеклеткой, а другого с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     центральной   клеткой называется: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    А) опыление                  Б) оплодотворение    </w:t>
      </w:r>
    </w:p>
    <w:p w:rsidR="009C435A" w:rsidRPr="00D8474E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    </w:t>
      </w:r>
      <w:r w:rsidRPr="005837C5">
        <w:rPr>
          <w:rFonts w:ascii="Franklin Gothic Medium" w:eastAsia="Times New Roman" w:hAnsi="Franklin Gothic Medium" w:cs="Times New Roman"/>
          <w:color w:val="FF0000"/>
          <w:sz w:val="28"/>
          <w:szCs w:val="28"/>
          <w:lang w:bidi="en-US"/>
        </w:rPr>
        <w:t xml:space="preserve">В) двойное оплодотворение            </w:t>
      </w: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Г) осеменение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    14. </w:t>
      </w:r>
      <w:r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>Зигота имеет набор хромосом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5837C5">
        <w:rPr>
          <w:rFonts w:ascii="Franklin Gothic Medium" w:eastAsia="Times New Roman" w:hAnsi="Franklin Gothic Medium" w:cs="Times New Roman"/>
          <w:color w:val="FF0000"/>
          <w:sz w:val="28"/>
          <w:szCs w:val="28"/>
          <w:lang w:bidi="en-US"/>
        </w:rPr>
        <w:t xml:space="preserve">       А) диплоидный   </w:t>
      </w: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Б) гаплоидный   </w:t>
      </w:r>
      <w:proofErr w:type="gramStart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В)  </w:t>
      </w:r>
      <w:proofErr w:type="spellStart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триплоидный</w:t>
      </w:r>
      <w:proofErr w:type="spellEnd"/>
      <w:proofErr w:type="gramEnd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   Г) полиплоидный 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     15. В мире животных отсутствует размножение: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    А) половое     </w:t>
      </w:r>
      <w:r w:rsidRPr="005837C5">
        <w:rPr>
          <w:rFonts w:ascii="Franklin Gothic Medium" w:eastAsia="Times New Roman" w:hAnsi="Franklin Gothic Medium" w:cs="Times New Roman"/>
          <w:color w:val="FF0000"/>
          <w:sz w:val="28"/>
          <w:szCs w:val="28"/>
          <w:lang w:bidi="en-US"/>
        </w:rPr>
        <w:t xml:space="preserve">Б) вегетативное </w:t>
      </w:r>
      <w:r w:rsidR="005837C5">
        <w:rPr>
          <w:rFonts w:ascii="Franklin Gothic Medium" w:eastAsia="Times New Roman" w:hAnsi="Franklin Gothic Medium" w:cs="Times New Roman"/>
          <w:color w:val="FF0000"/>
          <w:sz w:val="28"/>
          <w:szCs w:val="28"/>
          <w:lang w:bidi="en-US"/>
        </w:rPr>
        <w:t>– у растений</w:t>
      </w:r>
      <w:r w:rsidRPr="005837C5">
        <w:rPr>
          <w:rFonts w:ascii="Franklin Gothic Medium" w:eastAsia="Times New Roman" w:hAnsi="Franklin Gothic Medium" w:cs="Times New Roman"/>
          <w:color w:val="FF0000"/>
          <w:sz w:val="28"/>
          <w:szCs w:val="28"/>
          <w:lang w:bidi="en-US"/>
        </w:rPr>
        <w:t xml:space="preserve"> </w:t>
      </w:r>
      <w:r w:rsidRPr="005837C5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  </w:t>
      </w:r>
      <w:proofErr w:type="gramStart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В)  почкование</w:t>
      </w:r>
      <w:proofErr w:type="gramEnd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    Г) партеногенез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     16. Укажите причину заболевания Синдром Дауна.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5837C5">
        <w:rPr>
          <w:rFonts w:ascii="Franklin Gothic Medium" w:eastAsia="Times New Roman" w:hAnsi="Franklin Gothic Medium" w:cs="Times New Roman"/>
          <w:color w:val="FF0000"/>
          <w:sz w:val="28"/>
          <w:szCs w:val="28"/>
          <w:lang w:bidi="en-US"/>
        </w:rPr>
        <w:t xml:space="preserve">А) </w:t>
      </w:r>
      <w:proofErr w:type="spellStart"/>
      <w:r w:rsidRPr="005837C5">
        <w:rPr>
          <w:rFonts w:ascii="Franklin Gothic Medium" w:eastAsia="Times New Roman" w:hAnsi="Franklin Gothic Medium" w:cs="Times New Roman"/>
          <w:color w:val="FF0000"/>
          <w:sz w:val="28"/>
          <w:szCs w:val="28"/>
          <w:lang w:bidi="en-US"/>
        </w:rPr>
        <w:t>трисомия</w:t>
      </w:r>
      <w:proofErr w:type="spellEnd"/>
      <w:r w:rsidRPr="005837C5">
        <w:rPr>
          <w:rFonts w:ascii="Franklin Gothic Medium" w:eastAsia="Times New Roman" w:hAnsi="Franklin Gothic Medium" w:cs="Times New Roman"/>
          <w:color w:val="FF0000"/>
          <w:sz w:val="28"/>
          <w:szCs w:val="28"/>
          <w:lang w:bidi="en-US"/>
        </w:rPr>
        <w:t xml:space="preserve"> 21 пары </w:t>
      </w:r>
      <w:proofErr w:type="gramStart"/>
      <w:r w:rsidRPr="005837C5">
        <w:rPr>
          <w:rFonts w:ascii="Franklin Gothic Medium" w:eastAsia="Times New Roman" w:hAnsi="Franklin Gothic Medium" w:cs="Times New Roman"/>
          <w:color w:val="FF0000"/>
          <w:sz w:val="28"/>
          <w:szCs w:val="28"/>
          <w:lang w:bidi="en-US"/>
        </w:rPr>
        <w:t xml:space="preserve">хромосом  </w:t>
      </w: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Б</w:t>
      </w:r>
      <w:proofErr w:type="gramEnd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) больные родители   В) травма   Г) без причин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17.  Какое потомство будет у </w:t>
      </w:r>
      <w:proofErr w:type="gramStart"/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>женщины,  больной</w:t>
      </w:r>
      <w:proofErr w:type="gramEnd"/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 гемофилией и здорового мужчины, если ген гемофилии рецессивный и находится в половой Х хромосоме?</w:t>
      </w:r>
    </w:p>
    <w:p w:rsidR="009C435A" w:rsidRPr="004C384A" w:rsidRDefault="004C0295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proofErr w:type="spellStart"/>
      <w:r>
        <w:rPr>
          <w:rFonts w:ascii="Franklin Gothic Medium" w:eastAsia="Times New Roman" w:hAnsi="Franklin Gothic Medium" w:cs="Times New Roman"/>
          <w:sz w:val="28"/>
          <w:szCs w:val="28"/>
          <w:lang w:val="en-US" w:bidi="en-US"/>
        </w:rPr>
        <w:t>X</w:t>
      </w:r>
      <w:r>
        <w:rPr>
          <w:rFonts w:ascii="Franklin Gothic Medium" w:eastAsia="Times New Roman" w:hAnsi="Franklin Gothic Medium" w:cs="Times New Roman"/>
          <w:sz w:val="28"/>
          <w:szCs w:val="28"/>
          <w:vertAlign w:val="superscript"/>
          <w:lang w:val="en-US" w:bidi="en-US"/>
        </w:rPr>
        <w:t>h</w:t>
      </w:r>
      <w:r>
        <w:rPr>
          <w:rFonts w:ascii="Franklin Gothic Medium" w:eastAsia="Times New Roman" w:hAnsi="Franklin Gothic Medium" w:cs="Times New Roman"/>
          <w:sz w:val="28"/>
          <w:szCs w:val="28"/>
          <w:lang w:val="en-US" w:bidi="en-US"/>
        </w:rPr>
        <w:t>X</w:t>
      </w:r>
      <w:r>
        <w:rPr>
          <w:rFonts w:ascii="Franklin Gothic Medium" w:eastAsia="Times New Roman" w:hAnsi="Franklin Gothic Medium" w:cs="Times New Roman"/>
          <w:sz w:val="28"/>
          <w:szCs w:val="28"/>
          <w:vertAlign w:val="superscript"/>
          <w:lang w:val="en-US" w:bidi="en-US"/>
        </w:rPr>
        <w:t>h</w:t>
      </w:r>
      <w:proofErr w:type="spellEnd"/>
      <w:r w:rsidRPr="004C384A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</w:t>
      </w:r>
      <w:r>
        <w:rPr>
          <w:rFonts w:ascii="Franklin Gothic Medium" w:eastAsia="Times New Roman" w:hAnsi="Franklin Gothic Medium" w:cs="Times New Roman"/>
          <w:sz w:val="28"/>
          <w:szCs w:val="28"/>
          <w:lang w:val="en-US" w:bidi="en-US"/>
        </w:rPr>
        <w:t>x</w:t>
      </w:r>
      <w:r w:rsidRPr="004C384A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</w:t>
      </w:r>
      <w:r>
        <w:rPr>
          <w:rFonts w:ascii="Franklin Gothic Medium" w:eastAsia="Times New Roman" w:hAnsi="Franklin Gothic Medium" w:cs="Times New Roman"/>
          <w:sz w:val="28"/>
          <w:szCs w:val="28"/>
          <w:lang w:val="en-US" w:bidi="en-US"/>
        </w:rPr>
        <w:t>X</w:t>
      </w:r>
      <w:r>
        <w:rPr>
          <w:rFonts w:ascii="Franklin Gothic Medium" w:eastAsia="Times New Roman" w:hAnsi="Franklin Gothic Medium" w:cs="Times New Roman"/>
          <w:sz w:val="28"/>
          <w:szCs w:val="28"/>
          <w:vertAlign w:val="superscript"/>
          <w:lang w:val="en-US" w:bidi="en-US"/>
        </w:rPr>
        <w:t>H</w:t>
      </w:r>
      <w:r>
        <w:rPr>
          <w:rFonts w:ascii="Franklin Gothic Medium" w:eastAsia="Times New Roman" w:hAnsi="Franklin Gothic Medium" w:cs="Times New Roman"/>
          <w:sz w:val="28"/>
          <w:szCs w:val="28"/>
          <w:lang w:val="en-US" w:bidi="en-US"/>
        </w:rPr>
        <w:t>Y</w:t>
      </w:r>
    </w:p>
    <w:p w:rsidR="004C0295" w:rsidRPr="004C384A" w:rsidRDefault="004C384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proofErr w:type="spellStart"/>
      <w:r>
        <w:rPr>
          <w:rFonts w:ascii="Franklin Gothic Medium" w:eastAsia="Times New Roman" w:hAnsi="Franklin Gothic Medium" w:cs="Times New Roman"/>
          <w:sz w:val="28"/>
          <w:szCs w:val="28"/>
          <w:lang w:val="en-US" w:bidi="en-US"/>
        </w:rPr>
        <w:t>X</w:t>
      </w:r>
      <w:r>
        <w:rPr>
          <w:rFonts w:ascii="Franklin Gothic Medium" w:eastAsia="Times New Roman" w:hAnsi="Franklin Gothic Medium" w:cs="Times New Roman"/>
          <w:sz w:val="28"/>
          <w:szCs w:val="28"/>
          <w:vertAlign w:val="superscript"/>
          <w:lang w:val="en-US" w:bidi="en-US"/>
        </w:rPr>
        <w:t>h</w:t>
      </w:r>
      <w:r>
        <w:rPr>
          <w:rFonts w:ascii="Franklin Gothic Medium" w:eastAsia="Times New Roman" w:hAnsi="Franklin Gothic Medium" w:cs="Times New Roman"/>
          <w:sz w:val="28"/>
          <w:szCs w:val="28"/>
          <w:lang w:val="en-US" w:bidi="en-US"/>
        </w:rPr>
        <w:t>X</w:t>
      </w:r>
      <w:r>
        <w:rPr>
          <w:rFonts w:ascii="Franklin Gothic Medium" w:eastAsia="Times New Roman" w:hAnsi="Franklin Gothic Medium" w:cs="Times New Roman"/>
          <w:sz w:val="28"/>
          <w:szCs w:val="28"/>
          <w:vertAlign w:val="superscript"/>
          <w:lang w:val="en-US" w:bidi="en-US"/>
        </w:rPr>
        <w:t>H</w:t>
      </w:r>
      <w:proofErr w:type="spellEnd"/>
      <w:r w:rsidRPr="004C384A">
        <w:rPr>
          <w:rFonts w:ascii="Franklin Gothic Medium" w:eastAsia="Times New Roman" w:hAnsi="Franklin Gothic Medium" w:cs="Times New Roman"/>
          <w:sz w:val="28"/>
          <w:szCs w:val="28"/>
          <w:vertAlign w:val="superscript"/>
          <w:lang w:bidi="en-US"/>
        </w:rPr>
        <w:t xml:space="preserve"> </w:t>
      </w:r>
      <w:r w:rsidRPr="004C384A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 </w:t>
      </w:r>
      <w:proofErr w:type="spellStart"/>
      <w:r>
        <w:rPr>
          <w:rFonts w:ascii="Franklin Gothic Medium" w:eastAsia="Times New Roman" w:hAnsi="Franklin Gothic Medium" w:cs="Times New Roman"/>
          <w:sz w:val="28"/>
          <w:szCs w:val="28"/>
          <w:lang w:val="en-US" w:bidi="en-US"/>
        </w:rPr>
        <w:t>X</w:t>
      </w:r>
      <w:r>
        <w:rPr>
          <w:rFonts w:ascii="Franklin Gothic Medium" w:eastAsia="Times New Roman" w:hAnsi="Franklin Gothic Medium" w:cs="Times New Roman"/>
          <w:sz w:val="28"/>
          <w:szCs w:val="28"/>
          <w:vertAlign w:val="superscript"/>
          <w:lang w:val="en-US" w:bidi="en-US"/>
        </w:rPr>
        <w:t>h</w:t>
      </w:r>
      <w:r>
        <w:rPr>
          <w:rFonts w:ascii="Franklin Gothic Medium" w:eastAsia="Times New Roman" w:hAnsi="Franklin Gothic Medium" w:cs="Times New Roman"/>
          <w:sz w:val="28"/>
          <w:szCs w:val="28"/>
          <w:lang w:val="en-US" w:bidi="en-US"/>
        </w:rPr>
        <w:t>X</w:t>
      </w:r>
      <w:r>
        <w:rPr>
          <w:rFonts w:ascii="Franklin Gothic Medium" w:eastAsia="Times New Roman" w:hAnsi="Franklin Gothic Medium" w:cs="Times New Roman"/>
          <w:sz w:val="28"/>
          <w:szCs w:val="28"/>
          <w:vertAlign w:val="superscript"/>
          <w:lang w:val="en-US" w:bidi="en-US"/>
        </w:rPr>
        <w:t>H</w:t>
      </w:r>
      <w:proofErr w:type="spellEnd"/>
      <w:r w:rsidRPr="004C384A">
        <w:rPr>
          <w:rFonts w:ascii="Franklin Gothic Medium" w:eastAsia="Times New Roman" w:hAnsi="Franklin Gothic Medium" w:cs="Times New Roman"/>
          <w:sz w:val="28"/>
          <w:szCs w:val="28"/>
          <w:vertAlign w:val="superscript"/>
          <w:lang w:bidi="en-US"/>
        </w:rPr>
        <w:t xml:space="preserve">   </w:t>
      </w:r>
      <w:proofErr w:type="spellStart"/>
      <w:proofErr w:type="gramStart"/>
      <w:r>
        <w:rPr>
          <w:rFonts w:ascii="Franklin Gothic Medium" w:eastAsia="Times New Roman" w:hAnsi="Franklin Gothic Medium" w:cs="Times New Roman"/>
          <w:sz w:val="28"/>
          <w:szCs w:val="28"/>
          <w:lang w:val="en-US" w:bidi="en-US"/>
        </w:rPr>
        <w:t>X</w:t>
      </w:r>
      <w:r>
        <w:rPr>
          <w:rFonts w:ascii="Franklin Gothic Medium" w:eastAsia="Times New Roman" w:hAnsi="Franklin Gothic Medium" w:cs="Times New Roman"/>
          <w:sz w:val="28"/>
          <w:szCs w:val="28"/>
          <w:vertAlign w:val="superscript"/>
          <w:lang w:val="en-US" w:bidi="en-US"/>
        </w:rPr>
        <w:t>h</w:t>
      </w:r>
      <w:r>
        <w:rPr>
          <w:rFonts w:ascii="Franklin Gothic Medium" w:eastAsia="Times New Roman" w:hAnsi="Franklin Gothic Medium" w:cs="Times New Roman"/>
          <w:sz w:val="28"/>
          <w:szCs w:val="28"/>
          <w:lang w:val="en-US" w:bidi="en-US"/>
        </w:rPr>
        <w:t>Y</w:t>
      </w:r>
      <w:proofErr w:type="spellEnd"/>
      <w:r>
        <w:rPr>
          <w:rFonts w:ascii="Franklin Gothic Medium" w:eastAsia="Times New Roman" w:hAnsi="Franklin Gothic Medium" w:cs="Times New Roman"/>
          <w:sz w:val="28"/>
          <w:szCs w:val="28"/>
          <w:lang w:val="en-US" w:bidi="en-US"/>
        </w:rPr>
        <w:t xml:space="preserve">  </w:t>
      </w:r>
      <w:proofErr w:type="spellStart"/>
      <w:r>
        <w:rPr>
          <w:rFonts w:ascii="Franklin Gothic Medium" w:eastAsia="Times New Roman" w:hAnsi="Franklin Gothic Medium" w:cs="Times New Roman"/>
          <w:sz w:val="28"/>
          <w:szCs w:val="28"/>
          <w:lang w:val="en-US" w:bidi="en-US"/>
        </w:rPr>
        <w:t>X</w:t>
      </w:r>
      <w:r>
        <w:rPr>
          <w:rFonts w:ascii="Franklin Gothic Medium" w:eastAsia="Times New Roman" w:hAnsi="Franklin Gothic Medium" w:cs="Times New Roman"/>
          <w:sz w:val="28"/>
          <w:szCs w:val="28"/>
          <w:vertAlign w:val="superscript"/>
          <w:lang w:val="en-US" w:bidi="en-US"/>
        </w:rPr>
        <w:t>h</w:t>
      </w:r>
      <w:r>
        <w:rPr>
          <w:rFonts w:ascii="Franklin Gothic Medium" w:eastAsia="Times New Roman" w:hAnsi="Franklin Gothic Medium" w:cs="Times New Roman"/>
          <w:sz w:val="28"/>
          <w:szCs w:val="28"/>
          <w:lang w:val="en-US" w:bidi="en-US"/>
        </w:rPr>
        <w:t>Y</w:t>
      </w:r>
      <w:proofErr w:type="spellEnd"/>
      <w:proofErr w:type="gramEnd"/>
    </w:p>
    <w:p w:rsidR="009C435A" w:rsidRPr="003418D4" w:rsidRDefault="004C0295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4C0295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  </w:t>
      </w:r>
      <w:r w:rsidR="009C435A"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А) все больны                              </w:t>
      </w:r>
      <w:proofErr w:type="gramStart"/>
      <w:r w:rsidR="009C435A"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Б)  мальчики</w:t>
      </w:r>
      <w:proofErr w:type="gramEnd"/>
      <w:r w:rsidR="009C435A"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здоровы, девочки больны    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4C0295">
        <w:rPr>
          <w:rFonts w:ascii="Franklin Gothic Medium" w:eastAsia="Times New Roman" w:hAnsi="Franklin Gothic Medium" w:cs="Times New Roman"/>
          <w:color w:val="FF0000"/>
          <w:sz w:val="28"/>
          <w:szCs w:val="28"/>
          <w:lang w:bidi="en-US"/>
        </w:rPr>
        <w:t>В) девочки носители, мальчики больны</w:t>
      </w: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                Г) все здоровы 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18. Какие бывают мутации по значению для организма?   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А) полезные    Б) вредные    В) нейтральные     </w:t>
      </w:r>
      <w:r w:rsidRPr="004C384A">
        <w:rPr>
          <w:rFonts w:ascii="Franklin Gothic Medium" w:eastAsia="Times New Roman" w:hAnsi="Franklin Gothic Medium" w:cs="Times New Roman"/>
          <w:color w:val="FF0000"/>
          <w:sz w:val="28"/>
          <w:szCs w:val="28"/>
          <w:lang w:bidi="en-US"/>
        </w:rPr>
        <w:t>Г) все ответы верны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19. Какое наследственное заболевание встречается только у мальчиков?  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А) синдром Дауна                              Б) </w:t>
      </w:r>
      <w:r w:rsidRPr="004C384A">
        <w:rPr>
          <w:rFonts w:ascii="Franklin Gothic Medium" w:eastAsia="Times New Roman" w:hAnsi="Franklin Gothic Medium" w:cs="Times New Roman"/>
          <w:color w:val="FF0000"/>
          <w:sz w:val="28"/>
          <w:szCs w:val="28"/>
          <w:lang w:bidi="en-US"/>
        </w:rPr>
        <w:t xml:space="preserve">синдром </w:t>
      </w:r>
      <w:proofErr w:type="spellStart"/>
      <w:r w:rsidRPr="004C384A">
        <w:rPr>
          <w:rFonts w:ascii="Franklin Gothic Medium" w:eastAsia="Times New Roman" w:hAnsi="Franklin Gothic Medium" w:cs="Times New Roman"/>
          <w:color w:val="FF0000"/>
          <w:sz w:val="28"/>
          <w:szCs w:val="28"/>
          <w:lang w:bidi="en-US"/>
        </w:rPr>
        <w:t>Клайнфельтера</w:t>
      </w:r>
      <w:proofErr w:type="spellEnd"/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В) синдром Шерешевского              Г) полидактилия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 </w:t>
      </w:r>
      <w:proofErr w:type="gramStart"/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>20 .</w:t>
      </w:r>
      <w:proofErr w:type="gramEnd"/>
      <w:r w:rsidRPr="003418D4">
        <w:rPr>
          <w:rFonts w:ascii="Franklin Gothic Medium" w:eastAsia="Times New Roman" w:hAnsi="Franklin Gothic Medium" w:cs="Times New Roman"/>
          <w:b/>
          <w:sz w:val="28"/>
          <w:szCs w:val="28"/>
          <w:lang w:bidi="en-US"/>
        </w:rPr>
        <w:t xml:space="preserve"> Какое наследственное заболевание встречается только у девочек?  </w:t>
      </w:r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А) синдром Дауна                              Б) синдром </w:t>
      </w:r>
      <w:proofErr w:type="spellStart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Клайнфельтера</w:t>
      </w:r>
      <w:proofErr w:type="spellEnd"/>
    </w:p>
    <w:p w:rsidR="009C435A" w:rsidRPr="003418D4" w:rsidRDefault="009C435A" w:rsidP="009C435A">
      <w:pPr>
        <w:spacing w:after="0" w:line="240" w:lineRule="auto"/>
        <w:rPr>
          <w:rFonts w:ascii="Franklin Gothic Medium" w:eastAsia="Times New Roman" w:hAnsi="Franklin Gothic Medium" w:cs="Times New Roman"/>
          <w:sz w:val="28"/>
          <w:szCs w:val="28"/>
          <w:lang w:bidi="en-US"/>
        </w:rPr>
      </w:pPr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 xml:space="preserve"> В) </w:t>
      </w:r>
      <w:bookmarkStart w:id="0" w:name="_GoBack"/>
      <w:r w:rsidRPr="004C384A">
        <w:rPr>
          <w:rFonts w:ascii="Franklin Gothic Medium" w:eastAsia="Times New Roman" w:hAnsi="Franklin Gothic Medium" w:cs="Times New Roman"/>
          <w:color w:val="FF0000"/>
          <w:sz w:val="28"/>
          <w:szCs w:val="28"/>
          <w:lang w:bidi="en-US"/>
        </w:rPr>
        <w:t xml:space="preserve">синдром Шерешевского              </w:t>
      </w:r>
      <w:bookmarkEnd w:id="0"/>
      <w:r w:rsidRPr="003418D4">
        <w:rPr>
          <w:rFonts w:ascii="Franklin Gothic Medium" w:eastAsia="Times New Roman" w:hAnsi="Franklin Gothic Medium" w:cs="Times New Roman"/>
          <w:sz w:val="28"/>
          <w:szCs w:val="28"/>
          <w:lang w:bidi="en-US"/>
        </w:rPr>
        <w:t>Г) полидактилия</w:t>
      </w:r>
    </w:p>
    <w:p w:rsidR="00986FE8" w:rsidRDefault="00986FE8"/>
    <w:sectPr w:rsidR="00986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5A"/>
    <w:rsid w:val="004C0295"/>
    <w:rsid w:val="004C384A"/>
    <w:rsid w:val="005837C5"/>
    <w:rsid w:val="00986FE8"/>
    <w:rsid w:val="009C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F8AE"/>
  <w15:chartTrackingRefBased/>
  <w15:docId w15:val="{886E4B32-541C-4116-BA9C-34B455C5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3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Spes</dc:creator>
  <cp:keywords/>
  <dc:description/>
  <cp:lastModifiedBy>Худяков Александр Михайлович</cp:lastModifiedBy>
  <cp:revision>3</cp:revision>
  <dcterms:created xsi:type="dcterms:W3CDTF">2020-05-20T18:02:00Z</dcterms:created>
  <dcterms:modified xsi:type="dcterms:W3CDTF">2020-05-20T18:02:00Z</dcterms:modified>
</cp:coreProperties>
</file>