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CB" w:rsidRPr="00221BCB" w:rsidRDefault="00221BCB" w:rsidP="00221BC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1BC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Квадратичная функция</w:t>
      </w:r>
      <w:r w:rsidRPr="00221BCB">
        <w:rPr>
          <w:rFonts w:ascii="Times New Roman" w:eastAsia="Times New Roman" w:hAnsi="Times New Roman"/>
          <w:sz w:val="24"/>
          <w:szCs w:val="24"/>
          <w:lang w:eastAsia="ru-RU"/>
        </w:rPr>
        <w:t xml:space="preserve"> – это функция, которую можно задать формулой вида</w:t>
      </w:r>
    </w:p>
    <w:p w:rsidR="00221BCB" w:rsidRPr="00221BCB" w:rsidRDefault="00221BCB" w:rsidP="00221BC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1BCB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                                         </w:t>
      </w:r>
      <w:proofErr w:type="spellStart"/>
      <w:r w:rsidRPr="00221BC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y</w:t>
      </w:r>
      <w:proofErr w:type="spellEnd"/>
      <w:r w:rsidRPr="00221BCB">
        <w:rPr>
          <w:rFonts w:ascii="Times New Roman" w:eastAsia="Times New Roman" w:hAnsi="Times New Roman"/>
          <w:sz w:val="24"/>
          <w:szCs w:val="24"/>
          <w:lang w:eastAsia="ru-RU"/>
        </w:rPr>
        <w:t xml:space="preserve">  =  </w:t>
      </w:r>
      <w:r w:rsidRPr="00221BC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ax</w:t>
      </w:r>
      <w:r w:rsidRPr="00221BC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221BCB">
        <w:rPr>
          <w:rFonts w:ascii="Times New Roman" w:eastAsia="Times New Roman" w:hAnsi="Times New Roman"/>
          <w:sz w:val="24"/>
          <w:szCs w:val="24"/>
          <w:lang w:eastAsia="ru-RU"/>
        </w:rPr>
        <w:t xml:space="preserve">  +  </w:t>
      </w:r>
      <w:proofErr w:type="spellStart"/>
      <w:r w:rsidRPr="00221BC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bx</w:t>
      </w:r>
      <w:proofErr w:type="spellEnd"/>
      <w:r w:rsidRPr="00221BCB">
        <w:rPr>
          <w:rFonts w:ascii="Times New Roman" w:eastAsia="Times New Roman" w:hAnsi="Times New Roman"/>
          <w:sz w:val="24"/>
          <w:szCs w:val="24"/>
          <w:lang w:eastAsia="ru-RU"/>
        </w:rPr>
        <w:t xml:space="preserve">  +  </w:t>
      </w:r>
      <w:proofErr w:type="spellStart"/>
      <w:r w:rsidRPr="00221BC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c</w:t>
      </w:r>
      <w:proofErr w:type="spellEnd"/>
      <w:r w:rsidRPr="00221BCB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221BCB" w:rsidRPr="00221BCB" w:rsidRDefault="00221BCB" w:rsidP="00221BC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1BCB">
        <w:rPr>
          <w:rFonts w:ascii="Times New Roman" w:eastAsia="Times New Roman" w:hAnsi="Times New Roman"/>
          <w:sz w:val="24"/>
          <w:szCs w:val="24"/>
          <w:lang w:eastAsia="ru-RU"/>
        </w:rPr>
        <w:t xml:space="preserve">где </w:t>
      </w:r>
      <w:proofErr w:type="spellStart"/>
      <w:r w:rsidRPr="00221BC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x</w:t>
      </w:r>
      <w:proofErr w:type="spellEnd"/>
      <w:r w:rsidRPr="00221BCB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независимая переменная, </w:t>
      </w:r>
      <w:proofErr w:type="spellStart"/>
      <w:r w:rsidRPr="00221BC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a</w:t>
      </w:r>
      <w:proofErr w:type="spellEnd"/>
      <w:r w:rsidRPr="00221BC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21BC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b</w:t>
      </w:r>
      <w:proofErr w:type="spellEnd"/>
      <w:r w:rsidRPr="00221BCB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221BC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c</w:t>
      </w:r>
      <w:proofErr w:type="spellEnd"/>
      <w:r w:rsidRPr="00221BCB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некоторые числа, </w:t>
      </w:r>
      <w:proofErr w:type="gramStart"/>
      <w:r w:rsidRPr="00221BCB">
        <w:rPr>
          <w:rFonts w:ascii="Times New Roman" w:eastAsia="Times New Roman" w:hAnsi="Times New Roman"/>
          <w:sz w:val="24"/>
          <w:szCs w:val="24"/>
          <w:lang w:eastAsia="ru-RU"/>
        </w:rPr>
        <w:t>причем</w:t>
      </w:r>
      <w:proofErr w:type="gramEnd"/>
      <w:r w:rsidRPr="00221B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1BC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</w:t>
      </w:r>
      <w:r w:rsidRPr="00221BCB">
        <w:rPr>
          <w:rFonts w:ascii="Times New Roman" w:eastAsia="Times New Roman" w:hAnsi="Times New Roman"/>
          <w:sz w:val="24"/>
          <w:szCs w:val="24"/>
          <w:lang w:eastAsia="ru-RU"/>
        </w:rPr>
        <w:t xml:space="preserve"> ≠ 0.Областью определения квадратичной функции является множество всех чисел. (Напомним: областью определения функции называется совокупность значений независимой переменной, см</w:t>
      </w:r>
      <w:proofErr w:type="gramStart"/>
      <w:r w:rsidRPr="00221BCB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221BCB">
        <w:rPr>
          <w:rFonts w:ascii="Times New Roman" w:eastAsia="Times New Roman" w:hAnsi="Times New Roman"/>
          <w:sz w:val="24"/>
          <w:szCs w:val="24"/>
          <w:lang w:eastAsia="ru-RU"/>
        </w:rPr>
        <w:t>аздел "Функции и их графики")</w:t>
      </w:r>
    </w:p>
    <w:p w:rsidR="00221BCB" w:rsidRPr="00221BCB" w:rsidRDefault="00221BCB" w:rsidP="00221BCB">
      <w:pPr>
        <w:spacing w:before="100" w:beforeAutospacing="1" w:after="100" w:afterAutospacing="1" w:line="240" w:lineRule="auto"/>
        <w:rPr>
          <w:rStyle w:val="a6"/>
          <w:rFonts w:ascii="Times New Roman" w:hAnsi="Times New Roman"/>
          <w:lang w:eastAsia="ru-RU"/>
        </w:rPr>
      </w:pPr>
      <w:r w:rsidRPr="00221BCB">
        <w:rPr>
          <w:rStyle w:val="a6"/>
          <w:rFonts w:ascii="Times New Roman" w:hAnsi="Times New Roman"/>
          <w:lang w:eastAsia="ru-RU"/>
        </w:rPr>
        <w:t>Функция  </w:t>
      </w:r>
      <w:proofErr w:type="spellStart"/>
      <w:r w:rsidRPr="00221BCB">
        <w:rPr>
          <w:rStyle w:val="a6"/>
          <w:rFonts w:ascii="Times New Roman" w:hAnsi="Times New Roman"/>
          <w:lang w:eastAsia="ru-RU"/>
        </w:rPr>
        <w:t>y</w:t>
      </w:r>
      <w:proofErr w:type="spellEnd"/>
      <w:r w:rsidRPr="00221BCB">
        <w:rPr>
          <w:rStyle w:val="a6"/>
          <w:rFonts w:ascii="Times New Roman" w:hAnsi="Times New Roman"/>
          <w:lang w:eastAsia="ru-RU"/>
        </w:rPr>
        <w:t> = ax2.</w:t>
      </w:r>
    </w:p>
    <w:p w:rsidR="00221BCB" w:rsidRPr="00221BCB" w:rsidRDefault="00221BCB" w:rsidP="00221BC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1BCB">
        <w:rPr>
          <w:rFonts w:ascii="Times New Roman" w:eastAsia="Times New Roman" w:hAnsi="Times New Roman"/>
          <w:sz w:val="24"/>
          <w:szCs w:val="24"/>
          <w:lang w:eastAsia="ru-RU"/>
        </w:rPr>
        <w:t>Функция </w:t>
      </w:r>
      <w:proofErr w:type="spellStart"/>
      <w:r w:rsidRPr="00221BC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y</w:t>
      </w:r>
      <w:proofErr w:type="spellEnd"/>
      <w:r w:rsidRPr="00221BC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= </w:t>
      </w:r>
      <w:r w:rsidRPr="00221BC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ax</w:t>
      </w:r>
      <w:r w:rsidRPr="00221BCB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2</w:t>
      </w:r>
      <w:r w:rsidRPr="00221BCB">
        <w:rPr>
          <w:rFonts w:ascii="Times New Roman" w:eastAsia="Times New Roman" w:hAnsi="Times New Roman"/>
          <w:sz w:val="24"/>
          <w:szCs w:val="24"/>
          <w:lang w:eastAsia="ru-RU"/>
        </w:rPr>
        <w:t> – это частный случай квадратичной функции.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1BCB">
        <w:rPr>
          <w:rFonts w:ascii="Times New Roman" w:eastAsia="Times New Roman" w:hAnsi="Times New Roman"/>
          <w:sz w:val="24"/>
          <w:szCs w:val="24"/>
          <w:lang w:eastAsia="ru-RU"/>
        </w:rPr>
        <w:t>Графиком функции </w:t>
      </w:r>
      <w:proofErr w:type="spellStart"/>
      <w:r w:rsidRPr="00221BC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y</w:t>
      </w:r>
      <w:proofErr w:type="spellEnd"/>
      <w:r w:rsidRPr="00221BCB">
        <w:rPr>
          <w:rFonts w:ascii="Times New Roman" w:eastAsia="Times New Roman" w:hAnsi="Times New Roman"/>
          <w:sz w:val="24"/>
          <w:szCs w:val="24"/>
          <w:lang w:eastAsia="ru-RU"/>
        </w:rPr>
        <w:t> = </w:t>
      </w:r>
      <w:r w:rsidRPr="00221BC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ax</w:t>
      </w:r>
      <w:r w:rsidRPr="00221BC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221BCB">
        <w:rPr>
          <w:rFonts w:ascii="Times New Roman" w:eastAsia="Times New Roman" w:hAnsi="Times New Roman"/>
          <w:sz w:val="24"/>
          <w:szCs w:val="24"/>
          <w:lang w:eastAsia="ru-RU"/>
        </w:rPr>
        <w:t> является парабола.</w:t>
      </w:r>
    </w:p>
    <w:p w:rsidR="00221BCB" w:rsidRPr="00221BCB" w:rsidRDefault="00221BCB" w:rsidP="00221BC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1BC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21BCB" w:rsidRPr="00221BCB" w:rsidRDefault="00221BCB" w:rsidP="00221BC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723235" cy="1260000"/>
            <wp:effectExtent l="19050" t="0" r="0" b="0"/>
            <wp:docPr id="1" name="Рисунок 1" descr="http://raal100.narod.ru/olderfiles/3/Funkcciya1_yax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al100.narod.ru/olderfiles/3/Funkcciya1_yax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235" cy="12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1BC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21BCB" w:rsidRDefault="00221BCB" w:rsidP="00221BCB">
      <w:pPr>
        <w:spacing w:before="100" w:beforeAutospacing="1" w:after="100" w:afterAutospacing="1" w:line="240" w:lineRule="auto"/>
        <w:rPr>
          <w:rStyle w:val="a6"/>
          <w:rFonts w:ascii="Times New Roman" w:hAnsi="Times New Roman"/>
          <w:lang w:eastAsia="ru-RU"/>
        </w:rPr>
      </w:pPr>
      <w:r w:rsidRPr="00221BCB">
        <w:rPr>
          <w:rStyle w:val="a6"/>
          <w:rFonts w:ascii="Times New Roman" w:hAnsi="Times New Roman"/>
          <w:lang w:eastAsia="ru-RU"/>
        </w:rPr>
        <w:t>Свойства функции  </w:t>
      </w:r>
      <w:proofErr w:type="spellStart"/>
      <w:r w:rsidRPr="00221BCB">
        <w:rPr>
          <w:rStyle w:val="a6"/>
          <w:rFonts w:ascii="Times New Roman" w:hAnsi="Times New Roman"/>
          <w:lang w:eastAsia="ru-RU"/>
        </w:rPr>
        <w:t>y</w:t>
      </w:r>
      <w:proofErr w:type="spellEnd"/>
      <w:r w:rsidRPr="00221BCB">
        <w:rPr>
          <w:rStyle w:val="a6"/>
          <w:rFonts w:ascii="Times New Roman" w:hAnsi="Times New Roman"/>
          <w:lang w:eastAsia="ru-RU"/>
        </w:rPr>
        <w:t xml:space="preserve"> = ax2 при </w:t>
      </w:r>
      <w:proofErr w:type="spellStart"/>
      <w:r w:rsidRPr="00221BCB">
        <w:rPr>
          <w:rStyle w:val="a6"/>
          <w:rFonts w:ascii="Times New Roman" w:hAnsi="Times New Roman"/>
          <w:lang w:eastAsia="ru-RU"/>
        </w:rPr>
        <w:t>a</w:t>
      </w:r>
      <w:proofErr w:type="spellEnd"/>
      <w:r w:rsidRPr="00221BCB">
        <w:rPr>
          <w:rStyle w:val="a6"/>
          <w:rFonts w:ascii="Times New Roman" w:hAnsi="Times New Roman"/>
          <w:lang w:eastAsia="ru-RU"/>
        </w:rPr>
        <w:t xml:space="preserve"> &gt; 0:</w:t>
      </w:r>
    </w:p>
    <w:p w:rsidR="00221BCB" w:rsidRPr="00221BCB" w:rsidRDefault="00221BCB" w:rsidP="00221BCB">
      <w:pPr>
        <w:pStyle w:val="a3"/>
        <w:rPr>
          <w:rFonts w:ascii="Times New Roman" w:hAnsi="Times New Roman"/>
          <w:lang w:eastAsia="ru-RU"/>
        </w:rPr>
      </w:pPr>
      <w:r w:rsidRPr="00221BCB">
        <w:rPr>
          <w:rFonts w:ascii="Times New Roman" w:hAnsi="Times New Roman"/>
          <w:lang w:eastAsia="ru-RU"/>
        </w:rPr>
        <w:t xml:space="preserve">1. Если </w:t>
      </w:r>
      <w:proofErr w:type="spellStart"/>
      <w:r w:rsidRPr="00221BCB">
        <w:rPr>
          <w:rFonts w:ascii="Times New Roman" w:hAnsi="Times New Roman"/>
          <w:lang w:eastAsia="ru-RU"/>
        </w:rPr>
        <w:t>x</w:t>
      </w:r>
      <w:proofErr w:type="spellEnd"/>
      <w:r w:rsidRPr="00221BCB">
        <w:rPr>
          <w:rFonts w:ascii="Times New Roman" w:hAnsi="Times New Roman"/>
          <w:lang w:eastAsia="ru-RU"/>
        </w:rPr>
        <w:t xml:space="preserve"> = 0, то </w:t>
      </w:r>
      <w:proofErr w:type="spellStart"/>
      <w:r w:rsidRPr="00221BCB">
        <w:rPr>
          <w:rFonts w:ascii="Times New Roman" w:hAnsi="Times New Roman"/>
          <w:lang w:eastAsia="ru-RU"/>
        </w:rPr>
        <w:t>y</w:t>
      </w:r>
      <w:proofErr w:type="spellEnd"/>
      <w:r w:rsidRPr="00221BCB">
        <w:rPr>
          <w:rFonts w:ascii="Times New Roman" w:hAnsi="Times New Roman"/>
          <w:lang w:eastAsia="ru-RU"/>
        </w:rPr>
        <w:t xml:space="preserve"> = 0.</w:t>
      </w:r>
    </w:p>
    <w:p w:rsidR="00221BCB" w:rsidRPr="00221BCB" w:rsidRDefault="00221BCB" w:rsidP="00221BCB">
      <w:pPr>
        <w:pStyle w:val="a3"/>
        <w:rPr>
          <w:rFonts w:ascii="Times New Roman" w:hAnsi="Times New Roman"/>
          <w:lang w:eastAsia="ru-RU"/>
        </w:rPr>
      </w:pPr>
      <w:r w:rsidRPr="00221BCB">
        <w:rPr>
          <w:rFonts w:ascii="Times New Roman" w:hAnsi="Times New Roman"/>
          <w:lang w:eastAsia="ru-RU"/>
        </w:rPr>
        <w:t>График функции проходит через начало координат.</w:t>
      </w:r>
    </w:p>
    <w:p w:rsidR="00221BCB" w:rsidRPr="00221BCB" w:rsidRDefault="00221BCB" w:rsidP="00221BCB">
      <w:pPr>
        <w:pStyle w:val="a3"/>
        <w:rPr>
          <w:rFonts w:ascii="Times New Roman" w:hAnsi="Times New Roman"/>
          <w:lang w:eastAsia="ru-RU"/>
        </w:rPr>
      </w:pPr>
      <w:r w:rsidRPr="00221BCB">
        <w:rPr>
          <w:rFonts w:ascii="Times New Roman" w:hAnsi="Times New Roman"/>
          <w:lang w:eastAsia="ru-RU"/>
        </w:rPr>
        <w:t xml:space="preserve">2. Если </w:t>
      </w:r>
      <w:proofErr w:type="spellStart"/>
      <w:r w:rsidRPr="00221BCB">
        <w:rPr>
          <w:rFonts w:ascii="Times New Roman" w:hAnsi="Times New Roman"/>
          <w:lang w:eastAsia="ru-RU"/>
        </w:rPr>
        <w:t>x</w:t>
      </w:r>
      <w:proofErr w:type="spellEnd"/>
      <w:r w:rsidRPr="00221BCB">
        <w:rPr>
          <w:rFonts w:ascii="Times New Roman" w:hAnsi="Times New Roman"/>
          <w:lang w:eastAsia="ru-RU"/>
        </w:rPr>
        <w:t xml:space="preserve"> ≠ 0, то </w:t>
      </w:r>
      <w:proofErr w:type="spellStart"/>
      <w:r w:rsidRPr="00221BCB">
        <w:rPr>
          <w:rFonts w:ascii="Times New Roman" w:hAnsi="Times New Roman"/>
          <w:lang w:eastAsia="ru-RU"/>
        </w:rPr>
        <w:t>y</w:t>
      </w:r>
      <w:proofErr w:type="spellEnd"/>
      <w:r w:rsidRPr="00221BCB">
        <w:rPr>
          <w:rFonts w:ascii="Times New Roman" w:hAnsi="Times New Roman"/>
          <w:lang w:eastAsia="ru-RU"/>
        </w:rPr>
        <w:t xml:space="preserve"> &gt; 0.</w:t>
      </w:r>
    </w:p>
    <w:p w:rsidR="00221BCB" w:rsidRPr="00221BCB" w:rsidRDefault="00221BCB" w:rsidP="00221BCB">
      <w:pPr>
        <w:pStyle w:val="a3"/>
        <w:rPr>
          <w:rFonts w:ascii="Times New Roman" w:hAnsi="Times New Roman"/>
          <w:lang w:eastAsia="ru-RU"/>
        </w:rPr>
      </w:pPr>
      <w:r w:rsidRPr="00221BCB">
        <w:rPr>
          <w:rFonts w:ascii="Times New Roman" w:hAnsi="Times New Roman"/>
          <w:lang w:eastAsia="ru-RU"/>
        </w:rPr>
        <w:t>График функции расположен в верхней полуплоскости. </w:t>
      </w:r>
    </w:p>
    <w:p w:rsidR="00221BCB" w:rsidRPr="00221BCB" w:rsidRDefault="00221BCB" w:rsidP="00221BCB">
      <w:pPr>
        <w:pStyle w:val="a3"/>
        <w:rPr>
          <w:rFonts w:ascii="Times New Roman" w:hAnsi="Times New Roman"/>
          <w:lang w:eastAsia="ru-RU"/>
        </w:rPr>
      </w:pPr>
      <w:r w:rsidRPr="00221BCB">
        <w:rPr>
          <w:rFonts w:ascii="Times New Roman" w:hAnsi="Times New Roman"/>
          <w:lang w:eastAsia="ru-RU"/>
        </w:rPr>
        <w:t>3. Противоположным значениям аргумента соответствуют равные значения</w:t>
      </w:r>
    </w:p>
    <w:p w:rsidR="00221BCB" w:rsidRPr="00221BCB" w:rsidRDefault="00221BCB" w:rsidP="00221BCB">
      <w:pPr>
        <w:pStyle w:val="a3"/>
        <w:rPr>
          <w:rFonts w:ascii="Times New Roman" w:hAnsi="Times New Roman"/>
          <w:lang w:eastAsia="ru-RU"/>
        </w:rPr>
      </w:pPr>
      <w:r w:rsidRPr="00221BCB">
        <w:rPr>
          <w:rFonts w:ascii="Times New Roman" w:hAnsi="Times New Roman"/>
          <w:lang w:eastAsia="ru-RU"/>
        </w:rPr>
        <w:t xml:space="preserve">Пояснение: допустим, </w:t>
      </w:r>
      <w:proofErr w:type="spellStart"/>
      <w:r w:rsidRPr="00221BCB">
        <w:rPr>
          <w:rFonts w:ascii="Times New Roman" w:hAnsi="Times New Roman"/>
          <w:i/>
          <w:iCs/>
          <w:lang w:eastAsia="ru-RU"/>
        </w:rPr>
        <w:t>x</w:t>
      </w:r>
      <w:proofErr w:type="spellEnd"/>
      <w:r w:rsidRPr="00221BCB">
        <w:rPr>
          <w:rFonts w:ascii="Times New Roman" w:hAnsi="Times New Roman"/>
          <w:lang w:eastAsia="ru-RU"/>
        </w:rPr>
        <w:t xml:space="preserve"> = –2, </w:t>
      </w:r>
      <w:proofErr w:type="spellStart"/>
      <w:r w:rsidRPr="00221BCB">
        <w:rPr>
          <w:rFonts w:ascii="Times New Roman" w:hAnsi="Times New Roman"/>
          <w:i/>
          <w:iCs/>
          <w:lang w:eastAsia="ru-RU"/>
        </w:rPr>
        <w:t>y</w:t>
      </w:r>
      <w:proofErr w:type="spellEnd"/>
      <w:r w:rsidRPr="00221BCB">
        <w:rPr>
          <w:rFonts w:ascii="Times New Roman" w:hAnsi="Times New Roman"/>
          <w:lang w:eastAsia="ru-RU"/>
        </w:rPr>
        <w:t xml:space="preserve"> = 8. При </w:t>
      </w:r>
      <w:proofErr w:type="spellStart"/>
      <w:r w:rsidRPr="00221BCB">
        <w:rPr>
          <w:rFonts w:ascii="Times New Roman" w:hAnsi="Times New Roman"/>
          <w:i/>
          <w:iCs/>
          <w:lang w:eastAsia="ru-RU"/>
        </w:rPr>
        <w:t>x</w:t>
      </w:r>
      <w:proofErr w:type="spellEnd"/>
      <w:r w:rsidRPr="00221BCB">
        <w:rPr>
          <w:rFonts w:ascii="Times New Roman" w:hAnsi="Times New Roman"/>
          <w:lang w:eastAsia="ru-RU"/>
        </w:rPr>
        <w:t xml:space="preserve"> = 2 значение </w:t>
      </w:r>
      <w:proofErr w:type="spellStart"/>
      <w:r w:rsidRPr="00221BCB">
        <w:rPr>
          <w:rFonts w:ascii="Times New Roman" w:hAnsi="Times New Roman"/>
          <w:i/>
          <w:iCs/>
          <w:lang w:eastAsia="ru-RU"/>
        </w:rPr>
        <w:t>y</w:t>
      </w:r>
      <w:proofErr w:type="spellEnd"/>
      <w:r w:rsidRPr="00221BCB">
        <w:rPr>
          <w:rFonts w:ascii="Times New Roman" w:hAnsi="Times New Roman"/>
          <w:lang w:eastAsia="ru-RU"/>
        </w:rPr>
        <w:t xml:space="preserve"> не меняется и составляет 8. </w:t>
      </w:r>
    </w:p>
    <w:p w:rsidR="00221BCB" w:rsidRPr="00221BCB" w:rsidRDefault="00221BCB" w:rsidP="00221BCB">
      <w:pPr>
        <w:pStyle w:val="a3"/>
        <w:rPr>
          <w:rFonts w:ascii="Times New Roman" w:hAnsi="Times New Roman"/>
          <w:lang w:eastAsia="ru-RU"/>
        </w:rPr>
      </w:pPr>
      <w:r w:rsidRPr="00221BCB">
        <w:rPr>
          <w:rFonts w:ascii="Times New Roman" w:hAnsi="Times New Roman"/>
          <w:lang w:eastAsia="ru-RU"/>
        </w:rPr>
        <w:t>4. В промежутке (–∞; 0] функция убывает, а в промежутке [0; +∞) - возрастает. </w:t>
      </w:r>
    </w:p>
    <w:p w:rsidR="00221BCB" w:rsidRPr="00221BCB" w:rsidRDefault="00221BCB" w:rsidP="00221BCB">
      <w:pPr>
        <w:pStyle w:val="a3"/>
        <w:rPr>
          <w:rFonts w:ascii="Times New Roman" w:hAnsi="Times New Roman"/>
          <w:lang w:eastAsia="ru-RU"/>
        </w:rPr>
      </w:pPr>
      <w:r w:rsidRPr="00221BCB">
        <w:rPr>
          <w:rFonts w:ascii="Times New Roman" w:hAnsi="Times New Roman"/>
          <w:lang w:eastAsia="ru-RU"/>
        </w:rPr>
        <w:t xml:space="preserve">5. Наименьшее значение функции равно нулю. Это значение она принимает при </w:t>
      </w:r>
      <w:proofErr w:type="spellStart"/>
      <w:r w:rsidRPr="00221BCB">
        <w:rPr>
          <w:rFonts w:ascii="Times New Roman" w:hAnsi="Times New Roman"/>
          <w:i/>
          <w:iCs/>
          <w:lang w:eastAsia="ru-RU"/>
        </w:rPr>
        <w:t>x</w:t>
      </w:r>
      <w:proofErr w:type="spellEnd"/>
      <w:r w:rsidRPr="00221BCB">
        <w:rPr>
          <w:rFonts w:ascii="Times New Roman" w:hAnsi="Times New Roman"/>
          <w:lang w:eastAsia="ru-RU"/>
        </w:rPr>
        <w:t xml:space="preserve"> = 0 (см</w:t>
      </w:r>
      <w:proofErr w:type="gramStart"/>
      <w:r w:rsidRPr="00221BCB">
        <w:rPr>
          <w:rFonts w:ascii="Times New Roman" w:hAnsi="Times New Roman"/>
          <w:lang w:eastAsia="ru-RU"/>
        </w:rPr>
        <w:t>.п</w:t>
      </w:r>
      <w:proofErr w:type="gramEnd"/>
      <w:r w:rsidRPr="00221BCB">
        <w:rPr>
          <w:rFonts w:ascii="Times New Roman" w:hAnsi="Times New Roman"/>
          <w:lang w:eastAsia="ru-RU"/>
        </w:rPr>
        <w:t>ункт 1).</w:t>
      </w:r>
    </w:p>
    <w:p w:rsidR="00221BCB" w:rsidRPr="00221BCB" w:rsidRDefault="00221BCB" w:rsidP="00221BCB">
      <w:pPr>
        <w:pStyle w:val="a3"/>
        <w:rPr>
          <w:rFonts w:ascii="Times New Roman" w:hAnsi="Times New Roman"/>
          <w:b/>
          <w:bCs/>
          <w:lang w:eastAsia="ru-RU"/>
        </w:rPr>
      </w:pPr>
      <w:r w:rsidRPr="00221BCB">
        <w:rPr>
          <w:rFonts w:ascii="Times New Roman" w:hAnsi="Times New Roman"/>
          <w:lang w:eastAsia="ru-RU"/>
        </w:rPr>
        <w:t xml:space="preserve">Наибольшего значения функция не имеет. </w:t>
      </w:r>
      <w:proofErr w:type="gramStart"/>
      <w:r w:rsidRPr="00221BCB">
        <w:rPr>
          <w:rFonts w:ascii="Times New Roman" w:hAnsi="Times New Roman"/>
          <w:lang w:eastAsia="ru-RU"/>
        </w:rPr>
        <w:t>Т.е. областью значений функции является промежуток [0; +∞).</w:t>
      </w:r>
      <w:r w:rsidRPr="00221BC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gramEnd"/>
    </w:p>
    <w:p w:rsidR="00221BCB" w:rsidRDefault="00221BCB" w:rsidP="00221BCB">
      <w:pPr>
        <w:spacing w:before="100" w:beforeAutospacing="1" w:after="100" w:afterAutospacing="1" w:line="240" w:lineRule="auto"/>
        <w:rPr>
          <w:rStyle w:val="a6"/>
          <w:rFonts w:ascii="Times New Roman" w:hAnsi="Times New Roman"/>
          <w:lang w:eastAsia="ru-RU"/>
        </w:rPr>
      </w:pPr>
      <w:r w:rsidRPr="00221BCB">
        <w:rPr>
          <w:rStyle w:val="a6"/>
          <w:rFonts w:ascii="Times New Roman" w:hAnsi="Times New Roman"/>
          <w:lang w:eastAsia="ru-RU"/>
        </w:rPr>
        <w:t>Свойства функции  </w:t>
      </w:r>
      <w:proofErr w:type="spellStart"/>
      <w:r w:rsidRPr="00221BCB">
        <w:rPr>
          <w:rStyle w:val="a6"/>
          <w:rFonts w:ascii="Times New Roman" w:hAnsi="Times New Roman"/>
          <w:lang w:eastAsia="ru-RU"/>
        </w:rPr>
        <w:t>y</w:t>
      </w:r>
      <w:proofErr w:type="spellEnd"/>
      <w:r w:rsidRPr="00221BCB">
        <w:rPr>
          <w:rStyle w:val="a6"/>
          <w:rFonts w:ascii="Times New Roman" w:hAnsi="Times New Roman"/>
          <w:lang w:eastAsia="ru-RU"/>
        </w:rPr>
        <w:t xml:space="preserve"> = ax2 при </w:t>
      </w:r>
      <w:proofErr w:type="spellStart"/>
      <w:r w:rsidRPr="00221BCB">
        <w:rPr>
          <w:rStyle w:val="a6"/>
          <w:rFonts w:ascii="Times New Roman" w:hAnsi="Times New Roman"/>
          <w:lang w:eastAsia="ru-RU"/>
        </w:rPr>
        <w:t>a</w:t>
      </w:r>
      <w:proofErr w:type="spellEnd"/>
      <w:r w:rsidRPr="00221BCB">
        <w:rPr>
          <w:rStyle w:val="a6"/>
          <w:rFonts w:ascii="Times New Roman" w:hAnsi="Times New Roman"/>
          <w:lang w:eastAsia="ru-RU"/>
        </w:rPr>
        <w:t xml:space="preserve"> &lt; 0:</w:t>
      </w:r>
    </w:p>
    <w:p w:rsidR="00221BCB" w:rsidRPr="00221BCB" w:rsidRDefault="00221BCB" w:rsidP="00221BCB">
      <w:pPr>
        <w:pStyle w:val="a3"/>
        <w:rPr>
          <w:rFonts w:ascii="Times New Roman" w:hAnsi="Times New Roman"/>
          <w:lang w:eastAsia="ru-RU"/>
        </w:rPr>
      </w:pPr>
      <w:r w:rsidRPr="00221BCB">
        <w:rPr>
          <w:rFonts w:ascii="Times New Roman" w:hAnsi="Times New Roman"/>
          <w:lang w:eastAsia="ru-RU"/>
        </w:rPr>
        <w:t xml:space="preserve">1. Если </w:t>
      </w:r>
      <w:proofErr w:type="spellStart"/>
      <w:r w:rsidRPr="00221BCB">
        <w:rPr>
          <w:rFonts w:ascii="Times New Roman" w:hAnsi="Times New Roman"/>
          <w:lang w:eastAsia="ru-RU"/>
        </w:rPr>
        <w:t>x</w:t>
      </w:r>
      <w:proofErr w:type="spellEnd"/>
      <w:r w:rsidRPr="00221BCB">
        <w:rPr>
          <w:rFonts w:ascii="Times New Roman" w:hAnsi="Times New Roman"/>
          <w:lang w:eastAsia="ru-RU"/>
        </w:rPr>
        <w:t xml:space="preserve"> = 0, то </w:t>
      </w:r>
      <w:proofErr w:type="spellStart"/>
      <w:r w:rsidRPr="00221BCB">
        <w:rPr>
          <w:rFonts w:ascii="Times New Roman" w:hAnsi="Times New Roman"/>
          <w:lang w:eastAsia="ru-RU"/>
        </w:rPr>
        <w:t>y</w:t>
      </w:r>
      <w:proofErr w:type="spellEnd"/>
      <w:r w:rsidRPr="00221BCB">
        <w:rPr>
          <w:rFonts w:ascii="Times New Roman" w:hAnsi="Times New Roman"/>
          <w:lang w:eastAsia="ru-RU"/>
        </w:rPr>
        <w:t xml:space="preserve"> = 0.</w:t>
      </w:r>
    </w:p>
    <w:p w:rsidR="00221BCB" w:rsidRPr="00221BCB" w:rsidRDefault="00221BCB" w:rsidP="00221BCB">
      <w:pPr>
        <w:pStyle w:val="a3"/>
        <w:rPr>
          <w:rFonts w:ascii="Times New Roman" w:hAnsi="Times New Roman"/>
          <w:lang w:eastAsia="ru-RU"/>
        </w:rPr>
      </w:pPr>
      <w:r w:rsidRPr="00221BCB">
        <w:rPr>
          <w:rFonts w:ascii="Times New Roman" w:hAnsi="Times New Roman"/>
          <w:lang w:eastAsia="ru-RU"/>
        </w:rPr>
        <w:t>График функции проходит через начало координат.</w:t>
      </w:r>
    </w:p>
    <w:p w:rsidR="00221BCB" w:rsidRPr="00221BCB" w:rsidRDefault="00221BCB" w:rsidP="00221BCB">
      <w:pPr>
        <w:pStyle w:val="a3"/>
        <w:rPr>
          <w:rFonts w:ascii="Times New Roman" w:hAnsi="Times New Roman"/>
          <w:lang w:eastAsia="ru-RU"/>
        </w:rPr>
      </w:pPr>
      <w:r w:rsidRPr="00221BCB">
        <w:rPr>
          <w:rFonts w:ascii="Times New Roman" w:hAnsi="Times New Roman"/>
          <w:lang w:eastAsia="ru-RU"/>
        </w:rPr>
        <w:t xml:space="preserve">2. Если </w:t>
      </w:r>
      <w:proofErr w:type="spellStart"/>
      <w:r w:rsidRPr="00221BCB">
        <w:rPr>
          <w:rFonts w:ascii="Times New Roman" w:hAnsi="Times New Roman"/>
          <w:lang w:eastAsia="ru-RU"/>
        </w:rPr>
        <w:t>x</w:t>
      </w:r>
      <w:proofErr w:type="spellEnd"/>
      <w:r w:rsidRPr="00221BCB">
        <w:rPr>
          <w:rFonts w:ascii="Times New Roman" w:hAnsi="Times New Roman"/>
          <w:lang w:eastAsia="ru-RU"/>
        </w:rPr>
        <w:t xml:space="preserve"> ≠ 0, то </w:t>
      </w:r>
      <w:proofErr w:type="spellStart"/>
      <w:r w:rsidRPr="00221BCB">
        <w:rPr>
          <w:rFonts w:ascii="Times New Roman" w:hAnsi="Times New Roman"/>
          <w:lang w:eastAsia="ru-RU"/>
        </w:rPr>
        <w:t>y</w:t>
      </w:r>
      <w:proofErr w:type="spellEnd"/>
      <w:r w:rsidRPr="00221BCB">
        <w:rPr>
          <w:rFonts w:ascii="Times New Roman" w:hAnsi="Times New Roman"/>
          <w:lang w:eastAsia="ru-RU"/>
        </w:rPr>
        <w:t xml:space="preserve"> &lt; 0.</w:t>
      </w:r>
    </w:p>
    <w:p w:rsidR="00221BCB" w:rsidRPr="00221BCB" w:rsidRDefault="00221BCB" w:rsidP="00221BCB">
      <w:pPr>
        <w:pStyle w:val="a3"/>
        <w:rPr>
          <w:rFonts w:ascii="Times New Roman" w:hAnsi="Times New Roman"/>
          <w:lang w:eastAsia="ru-RU"/>
        </w:rPr>
      </w:pPr>
      <w:r w:rsidRPr="00221BCB">
        <w:rPr>
          <w:rFonts w:ascii="Times New Roman" w:hAnsi="Times New Roman"/>
          <w:lang w:eastAsia="ru-RU"/>
        </w:rPr>
        <w:t>График функции расположен в нижней полуплоскости. </w:t>
      </w:r>
    </w:p>
    <w:p w:rsidR="00221BCB" w:rsidRPr="00221BCB" w:rsidRDefault="00221BCB" w:rsidP="00221BCB">
      <w:pPr>
        <w:pStyle w:val="a3"/>
        <w:rPr>
          <w:rFonts w:ascii="Times New Roman" w:hAnsi="Times New Roman"/>
          <w:lang w:eastAsia="ru-RU"/>
        </w:rPr>
      </w:pPr>
      <w:r w:rsidRPr="00221BCB">
        <w:rPr>
          <w:rFonts w:ascii="Times New Roman" w:hAnsi="Times New Roman"/>
          <w:lang w:eastAsia="ru-RU"/>
        </w:rPr>
        <w:t>3. Противоположным значениям аргумента соответствуют равные значения функции.</w:t>
      </w:r>
    </w:p>
    <w:p w:rsidR="00221BCB" w:rsidRPr="00221BCB" w:rsidRDefault="00221BCB" w:rsidP="00221BCB">
      <w:pPr>
        <w:pStyle w:val="a3"/>
        <w:rPr>
          <w:rFonts w:ascii="Times New Roman" w:hAnsi="Times New Roman"/>
          <w:lang w:eastAsia="ru-RU"/>
        </w:rPr>
      </w:pPr>
      <w:r w:rsidRPr="00221BCB">
        <w:rPr>
          <w:rFonts w:ascii="Times New Roman" w:hAnsi="Times New Roman"/>
          <w:lang w:eastAsia="ru-RU"/>
        </w:rPr>
        <w:t xml:space="preserve">График функции представляет собой симметричную фигуру относительно оси </w:t>
      </w:r>
      <w:proofErr w:type="spellStart"/>
      <w:r w:rsidRPr="00221BCB">
        <w:rPr>
          <w:rFonts w:ascii="Times New Roman" w:hAnsi="Times New Roman"/>
          <w:i/>
          <w:iCs/>
          <w:lang w:eastAsia="ru-RU"/>
        </w:rPr>
        <w:t>y</w:t>
      </w:r>
      <w:proofErr w:type="spellEnd"/>
      <w:r w:rsidRPr="00221BCB">
        <w:rPr>
          <w:rFonts w:ascii="Times New Roman" w:hAnsi="Times New Roman"/>
          <w:lang w:eastAsia="ru-RU"/>
        </w:rPr>
        <w:t>.</w:t>
      </w:r>
    </w:p>
    <w:p w:rsidR="00221BCB" w:rsidRPr="00221BCB" w:rsidRDefault="00221BCB" w:rsidP="00221BCB">
      <w:pPr>
        <w:pStyle w:val="a3"/>
        <w:rPr>
          <w:rFonts w:ascii="Times New Roman" w:hAnsi="Times New Roman"/>
          <w:lang w:eastAsia="ru-RU"/>
        </w:rPr>
      </w:pPr>
      <w:r w:rsidRPr="00221BCB">
        <w:rPr>
          <w:rFonts w:ascii="Times New Roman" w:hAnsi="Times New Roman"/>
          <w:lang w:eastAsia="ru-RU"/>
        </w:rPr>
        <w:t xml:space="preserve">Пояснение: допустим, </w:t>
      </w:r>
      <w:proofErr w:type="spellStart"/>
      <w:r w:rsidRPr="00221BCB">
        <w:rPr>
          <w:rFonts w:ascii="Times New Roman" w:hAnsi="Times New Roman"/>
          <w:i/>
          <w:iCs/>
          <w:lang w:eastAsia="ru-RU"/>
        </w:rPr>
        <w:t>x</w:t>
      </w:r>
      <w:proofErr w:type="spellEnd"/>
      <w:r w:rsidRPr="00221BCB">
        <w:rPr>
          <w:rFonts w:ascii="Times New Roman" w:hAnsi="Times New Roman"/>
          <w:lang w:eastAsia="ru-RU"/>
        </w:rPr>
        <w:t xml:space="preserve"> = –4, </w:t>
      </w:r>
      <w:proofErr w:type="spellStart"/>
      <w:r w:rsidRPr="00221BCB">
        <w:rPr>
          <w:rFonts w:ascii="Times New Roman" w:hAnsi="Times New Roman"/>
          <w:i/>
          <w:iCs/>
          <w:lang w:eastAsia="ru-RU"/>
        </w:rPr>
        <w:t>y</w:t>
      </w:r>
      <w:proofErr w:type="spellEnd"/>
      <w:r w:rsidRPr="00221BCB">
        <w:rPr>
          <w:rFonts w:ascii="Times New Roman" w:hAnsi="Times New Roman"/>
          <w:lang w:eastAsia="ru-RU"/>
        </w:rPr>
        <w:t xml:space="preserve"> = –8. При </w:t>
      </w:r>
      <w:proofErr w:type="spellStart"/>
      <w:r w:rsidRPr="00221BCB">
        <w:rPr>
          <w:rFonts w:ascii="Times New Roman" w:hAnsi="Times New Roman"/>
          <w:i/>
          <w:iCs/>
          <w:lang w:eastAsia="ru-RU"/>
        </w:rPr>
        <w:t>x</w:t>
      </w:r>
      <w:proofErr w:type="spellEnd"/>
      <w:r w:rsidRPr="00221BCB">
        <w:rPr>
          <w:rFonts w:ascii="Times New Roman" w:hAnsi="Times New Roman"/>
          <w:lang w:eastAsia="ru-RU"/>
        </w:rPr>
        <w:t xml:space="preserve"> = 4 значение </w:t>
      </w:r>
      <w:proofErr w:type="spellStart"/>
      <w:r w:rsidRPr="00221BCB">
        <w:rPr>
          <w:rFonts w:ascii="Times New Roman" w:hAnsi="Times New Roman"/>
          <w:i/>
          <w:iCs/>
          <w:lang w:eastAsia="ru-RU"/>
        </w:rPr>
        <w:t>y</w:t>
      </w:r>
      <w:proofErr w:type="spellEnd"/>
      <w:r w:rsidRPr="00221BCB">
        <w:rPr>
          <w:rFonts w:ascii="Times New Roman" w:hAnsi="Times New Roman"/>
          <w:lang w:eastAsia="ru-RU"/>
        </w:rPr>
        <w:t xml:space="preserve"> не меняется и составляет –8.</w:t>
      </w:r>
    </w:p>
    <w:p w:rsidR="00221BCB" w:rsidRPr="00221BCB" w:rsidRDefault="00221BCB" w:rsidP="00221BCB">
      <w:pPr>
        <w:pStyle w:val="a3"/>
        <w:rPr>
          <w:rFonts w:ascii="Times New Roman" w:hAnsi="Times New Roman"/>
          <w:lang w:eastAsia="ru-RU"/>
        </w:rPr>
      </w:pPr>
      <w:r w:rsidRPr="00221BCB">
        <w:rPr>
          <w:rFonts w:ascii="Times New Roman" w:hAnsi="Times New Roman"/>
          <w:lang w:eastAsia="ru-RU"/>
        </w:rPr>
        <w:t>4. В промежутке (–∞; 0] функция возрастает, а в промежутке [0; +∞) - убывает.</w:t>
      </w:r>
    </w:p>
    <w:p w:rsidR="00221BCB" w:rsidRPr="00221BCB" w:rsidRDefault="00221BCB" w:rsidP="00221BCB">
      <w:pPr>
        <w:pStyle w:val="a3"/>
        <w:rPr>
          <w:rFonts w:ascii="Times New Roman" w:hAnsi="Times New Roman"/>
          <w:lang w:eastAsia="ru-RU"/>
        </w:rPr>
      </w:pPr>
      <w:r w:rsidRPr="00221BCB">
        <w:rPr>
          <w:rFonts w:ascii="Times New Roman" w:hAnsi="Times New Roman"/>
          <w:lang w:eastAsia="ru-RU"/>
        </w:rPr>
        <w:t xml:space="preserve">5. Наибольшее значение функции равно нулю. Это значение она принимает при </w:t>
      </w:r>
      <w:proofErr w:type="spellStart"/>
      <w:r w:rsidRPr="00221BCB">
        <w:rPr>
          <w:rFonts w:ascii="Times New Roman" w:hAnsi="Times New Roman"/>
          <w:i/>
          <w:iCs/>
          <w:lang w:eastAsia="ru-RU"/>
        </w:rPr>
        <w:t>x</w:t>
      </w:r>
      <w:proofErr w:type="spellEnd"/>
      <w:r w:rsidRPr="00221BCB">
        <w:rPr>
          <w:rFonts w:ascii="Times New Roman" w:hAnsi="Times New Roman"/>
          <w:lang w:eastAsia="ru-RU"/>
        </w:rPr>
        <w:t xml:space="preserve"> = 0 (см</w:t>
      </w:r>
      <w:proofErr w:type="gramStart"/>
      <w:r w:rsidRPr="00221BCB">
        <w:rPr>
          <w:rFonts w:ascii="Times New Roman" w:hAnsi="Times New Roman"/>
          <w:lang w:eastAsia="ru-RU"/>
        </w:rPr>
        <w:t>.п</w:t>
      </w:r>
      <w:proofErr w:type="gramEnd"/>
      <w:r w:rsidRPr="00221BCB">
        <w:rPr>
          <w:rFonts w:ascii="Times New Roman" w:hAnsi="Times New Roman"/>
          <w:lang w:eastAsia="ru-RU"/>
        </w:rPr>
        <w:t>ункт 1).</w:t>
      </w:r>
    </w:p>
    <w:p w:rsidR="00221BCB" w:rsidRPr="00221BCB" w:rsidRDefault="00221BCB" w:rsidP="00221BCB">
      <w:pPr>
        <w:pStyle w:val="a3"/>
        <w:rPr>
          <w:rFonts w:ascii="Times New Roman" w:hAnsi="Times New Roman"/>
          <w:lang w:eastAsia="ru-RU"/>
        </w:rPr>
      </w:pPr>
      <w:r w:rsidRPr="00221BCB">
        <w:rPr>
          <w:rFonts w:ascii="Times New Roman" w:hAnsi="Times New Roman"/>
          <w:lang w:eastAsia="ru-RU"/>
        </w:rPr>
        <w:t xml:space="preserve">Наименьшего значения функция не имеет. </w:t>
      </w:r>
      <w:proofErr w:type="gramStart"/>
      <w:r w:rsidRPr="00221BCB">
        <w:rPr>
          <w:rFonts w:ascii="Times New Roman" w:hAnsi="Times New Roman"/>
          <w:lang w:eastAsia="ru-RU"/>
        </w:rPr>
        <w:t>Т.е. областью значений функции является промежуток (–∞; 0].</w:t>
      </w:r>
      <w:proofErr w:type="gramEnd"/>
    </w:p>
    <w:p w:rsidR="00221BCB" w:rsidRPr="00221BCB" w:rsidRDefault="00221BCB" w:rsidP="00221BCB">
      <w:pPr>
        <w:spacing w:before="100" w:beforeAutospacing="1" w:after="100" w:afterAutospacing="1" w:line="240" w:lineRule="auto"/>
        <w:rPr>
          <w:rStyle w:val="a6"/>
          <w:rFonts w:ascii="Times New Roman" w:hAnsi="Times New Roman"/>
          <w:lang w:eastAsia="ru-RU"/>
        </w:rPr>
      </w:pPr>
    </w:p>
    <w:p w:rsidR="00A01F55" w:rsidRDefault="00A01F55"/>
    <w:sectPr w:rsidR="00A01F55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BCB"/>
    <w:rsid w:val="001536B7"/>
    <w:rsid w:val="00221BCB"/>
    <w:rsid w:val="003C05F8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21B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21BCB"/>
    <w:rPr>
      <w:b/>
      <w:bCs/>
    </w:rPr>
  </w:style>
  <w:style w:type="character" w:styleId="a7">
    <w:name w:val="Emphasis"/>
    <w:basedOn w:val="a0"/>
    <w:uiPriority w:val="20"/>
    <w:qFormat/>
    <w:rsid w:val="00221BC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21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1BC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0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1583</Characters>
  <Application>Microsoft Office Word</Application>
  <DocSecurity>0</DocSecurity>
  <Lines>13</Lines>
  <Paragraphs>3</Paragraphs>
  <ScaleCrop>false</ScaleCrop>
  <Company>CtrlSoft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2014-12-16T18:26:00Z</dcterms:created>
  <dcterms:modified xsi:type="dcterms:W3CDTF">2014-12-16T18:32:00Z</dcterms:modified>
</cp:coreProperties>
</file>