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D7" w:rsidRPr="00554278" w:rsidRDefault="00554278" w:rsidP="005542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278">
        <w:rPr>
          <w:rFonts w:ascii="Times New Roman" w:hAnsi="Times New Roman" w:cs="Times New Roman"/>
          <w:b/>
          <w:color w:val="FF0000"/>
          <w:sz w:val="28"/>
          <w:szCs w:val="28"/>
        </w:rPr>
        <w:t>Таблиця «Значення бактерій у житті людини»</w:t>
      </w:r>
    </w:p>
    <w:tbl>
      <w:tblPr>
        <w:tblStyle w:val="a3"/>
        <w:tblW w:w="0" w:type="auto"/>
        <w:tblLook w:val="04A0"/>
      </w:tblPr>
      <w:tblGrid>
        <w:gridCol w:w="2168"/>
        <w:gridCol w:w="3610"/>
        <w:gridCol w:w="4077"/>
      </w:tblGrid>
      <w:tr w:rsidR="00554278" w:rsidTr="00554278">
        <w:tc>
          <w:tcPr>
            <w:tcW w:w="2168" w:type="dxa"/>
          </w:tcPr>
          <w:p w:rsidR="00554278" w:rsidRPr="00554278" w:rsidRDefault="00554278" w:rsidP="005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78">
              <w:rPr>
                <w:rFonts w:ascii="Times New Roman" w:hAnsi="Times New Roman" w:cs="Times New Roman"/>
                <w:b/>
                <w:sz w:val="28"/>
                <w:szCs w:val="28"/>
              </w:rPr>
              <w:t>Різновиди бактерій</w:t>
            </w:r>
          </w:p>
        </w:tc>
        <w:tc>
          <w:tcPr>
            <w:tcW w:w="3610" w:type="dxa"/>
          </w:tcPr>
          <w:p w:rsidR="00554278" w:rsidRPr="00554278" w:rsidRDefault="00554278" w:rsidP="005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78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Приклади бактерій</w:t>
            </w:r>
          </w:p>
        </w:tc>
        <w:tc>
          <w:tcPr>
            <w:tcW w:w="4077" w:type="dxa"/>
          </w:tcPr>
          <w:p w:rsidR="00554278" w:rsidRPr="00554278" w:rsidRDefault="00554278" w:rsidP="00554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78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бактерій для людини</w:t>
            </w:r>
          </w:p>
        </w:tc>
      </w:tr>
      <w:tr w:rsidR="00554278" w:rsidTr="00554278">
        <w:tc>
          <w:tcPr>
            <w:tcW w:w="2168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Небезпечні бактерії</w:t>
            </w:r>
          </w:p>
        </w:tc>
        <w:tc>
          <w:tcPr>
            <w:tcW w:w="3610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78" w:rsidTr="00554278">
        <w:tc>
          <w:tcPr>
            <w:tcW w:w="2168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 небезпечні бактерії</w:t>
            </w:r>
          </w:p>
        </w:tc>
        <w:tc>
          <w:tcPr>
            <w:tcW w:w="3610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78" w:rsidTr="00554278">
        <w:tc>
          <w:tcPr>
            <w:tcW w:w="2168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Умовно-небезпечні бактерії</w:t>
            </w:r>
          </w:p>
        </w:tc>
        <w:tc>
          <w:tcPr>
            <w:tcW w:w="3610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78" w:rsidTr="00554278">
        <w:tc>
          <w:tcPr>
            <w:tcW w:w="2168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Корисні бактерії</w:t>
            </w:r>
          </w:p>
        </w:tc>
        <w:tc>
          <w:tcPr>
            <w:tcW w:w="3610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554278" w:rsidRDefault="00554278" w:rsidP="0055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278" w:rsidRPr="00554278" w:rsidRDefault="00554278" w:rsidP="005542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278" w:rsidRPr="00554278" w:rsidSect="006B2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278"/>
    <w:rsid w:val="00554278"/>
    <w:rsid w:val="006B2FD7"/>
    <w:rsid w:val="0076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Бежевець Окксана</dc:creator>
  <cp:lastModifiedBy>Бежевець Окксана</cp:lastModifiedBy>
  <cp:revision>1</cp:revision>
  <dcterms:created xsi:type="dcterms:W3CDTF">2022-11-01T13:15:00Z</dcterms:created>
  <dcterms:modified xsi:type="dcterms:W3CDTF">2022-11-01T13:19:00Z</dcterms:modified>
</cp:coreProperties>
</file>