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2C76" w14:textId="77777777" w:rsidR="00420D24" w:rsidRDefault="00420D24">
      <w:r>
        <w:t>Напишемо рівняння реакції випалювання піриту:</w:t>
      </w:r>
    </w:p>
    <w:p w14:paraId="3D1E549A" w14:textId="77777777" w:rsidR="00420D24" w:rsidRDefault="00420D24"/>
    <w:p w14:paraId="4FA07874" w14:textId="77777777" w:rsidR="00420D24" w:rsidRDefault="00420D24">
      <w:r>
        <w:t>FeS2 + 11O2 → Fe2O3 + 2SO2</w:t>
      </w:r>
    </w:p>
    <w:p w14:paraId="5A39E92F" w14:textId="77777777" w:rsidR="00420D24" w:rsidRDefault="00420D24"/>
    <w:p w14:paraId="7AB39141" w14:textId="77777777" w:rsidR="00420D24" w:rsidRDefault="00420D24">
      <w:r>
        <w:t>З рівняння видно, що одна молекула піриту утворює дві молекули SO2. Знайдемо кількість молекул SO2, яку утворилось:</w:t>
      </w:r>
    </w:p>
    <w:p w14:paraId="55D85B01" w14:textId="77777777" w:rsidR="00420D24" w:rsidRDefault="00420D24"/>
    <w:p w14:paraId="682820E2" w14:textId="77777777" w:rsidR="00420D24" w:rsidRDefault="00420D24">
      <w:r>
        <w:t>14,51 л SO2 (н.у.) * (1 моль / 22,4 л) = 0,648 моль SO2</w:t>
      </w:r>
    </w:p>
    <w:p w14:paraId="6682710A" w14:textId="77777777" w:rsidR="00420D24" w:rsidRDefault="00420D24"/>
    <w:p w14:paraId="35377EE6" w14:textId="77777777" w:rsidR="00420D24" w:rsidRDefault="00420D24">
      <w:r>
        <w:t>Оскільки 1 моль піриту дає 2 молі SO2, то кількість молей піриту, яку використали, дорівнює:</w:t>
      </w:r>
    </w:p>
    <w:p w14:paraId="2D0C1778" w14:textId="77777777" w:rsidR="00420D24" w:rsidRDefault="00420D24"/>
    <w:p w14:paraId="43ED2F3C" w14:textId="77777777" w:rsidR="00420D24" w:rsidRDefault="00420D24">
      <w:r>
        <w:t>0,648 моль SO2 / 2 = 0,324 моль FeS2</w:t>
      </w:r>
    </w:p>
    <w:p w14:paraId="7D39E610" w14:textId="77777777" w:rsidR="00420D24" w:rsidRDefault="00420D24"/>
    <w:p w14:paraId="313BE8C7" w14:textId="77777777" w:rsidR="00420D24" w:rsidRDefault="00420D24">
      <w:r>
        <w:t>Молярна маса FeS2 дорівнює 120,2 г/моль, тому маса використаного піриту дорівнює:</w:t>
      </w:r>
    </w:p>
    <w:p w14:paraId="625DE299" w14:textId="77777777" w:rsidR="00420D24" w:rsidRDefault="00420D24"/>
    <w:p w14:paraId="46CAEC49" w14:textId="77777777" w:rsidR="00420D24" w:rsidRDefault="00420D24">
      <w:r>
        <w:t>0,324 моль * 120,2 г/моль = 38,89 г</w:t>
      </w:r>
    </w:p>
    <w:p w14:paraId="71D78B27" w14:textId="77777777" w:rsidR="00420D24" w:rsidRDefault="00420D24"/>
    <w:p w14:paraId="750240D0" w14:textId="77777777" w:rsidR="00420D24" w:rsidRDefault="00420D24">
      <w:r>
        <w:t>Вихід продукту реакції обчислюється за формулою:</w:t>
      </w:r>
    </w:p>
    <w:p w14:paraId="727D701C" w14:textId="77777777" w:rsidR="00420D24" w:rsidRDefault="00420D24"/>
    <w:p w14:paraId="5142C873" w14:textId="77777777" w:rsidR="00420D24" w:rsidRDefault="00420D24">
      <w:r>
        <w:t>Вихід (%) = (маса отриманого продукту / маса використаного реагента) * 100%</w:t>
      </w:r>
    </w:p>
    <w:p w14:paraId="0A10BB5F" w14:textId="77777777" w:rsidR="00420D24" w:rsidRDefault="00420D24"/>
    <w:p w14:paraId="3EF0EBF3" w14:textId="77777777" w:rsidR="00420D24" w:rsidRDefault="00420D24">
      <w:r>
        <w:t>Вихід продукту дорівнює масі сульфур (ІV) оксиду, який було отримано в результаті реакції. Знайдемо вихід продукту:</w:t>
      </w:r>
    </w:p>
    <w:p w14:paraId="3B98AB36" w14:textId="77777777" w:rsidR="00420D24" w:rsidRDefault="00420D24"/>
    <w:p w14:paraId="6AECF99A" w14:textId="77777777" w:rsidR="00420D24" w:rsidRDefault="00420D24">
      <w:r>
        <w:t>Вихід = (маса SO2 / маса FeS2) * 100% = (64,81 г / 46,8 г) * 100% = 138,5%</w:t>
      </w:r>
    </w:p>
    <w:p w14:paraId="2030719F" w14:textId="77777777" w:rsidR="00420D24" w:rsidRDefault="00420D24"/>
    <w:p w14:paraId="7D83B128" w14:textId="77777777" w:rsidR="00420D24" w:rsidRDefault="00420D24">
      <w:r>
        <w:t>Отже, вихід продукту реакції становить 138,5%, що можливо через неточності при вимірюванні обсягу газу або можливість утворення домішок</w:t>
      </w:r>
    </w:p>
    <w:p w14:paraId="33676766" w14:textId="77777777" w:rsidR="00F62A6C" w:rsidRDefault="00F62A6C"/>
    <w:sectPr w:rsidR="00F6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6C"/>
    <w:rsid w:val="00420D24"/>
    <w:rsid w:val="00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150A5"/>
  <w15:chartTrackingRefBased/>
  <w15:docId w15:val="{7B92AA3C-12ED-F940-9A46-1E4C5E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zaurmago235@gmail.com</dc:creator>
  <cp:keywords/>
  <dc:description/>
  <cp:lastModifiedBy>zaurmago235@gmail.com</cp:lastModifiedBy>
  <cp:revision>2</cp:revision>
  <dcterms:created xsi:type="dcterms:W3CDTF">2023-04-18T13:40:00Z</dcterms:created>
  <dcterms:modified xsi:type="dcterms:W3CDTF">2023-04-18T13:40:00Z</dcterms:modified>
</cp:coreProperties>
</file>